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afterLines="50" w:after="290"/>
        <w:jc w:val="center"/>
        <w:rPr>
          <w:rFonts w:ascii="方正小标宋_GBK" w:eastAsia="方正小标宋_GBK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t>柬埔寨输华食用水生动物注册登记企业名单</w:t>
      </w:r>
    </w:p>
    <w:tbl>
      <w:tblPr>
        <w:jc w:val="cent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27"/>
        <w:gridCol w:w="4239"/>
        <w:gridCol w:w="3140"/>
      </w:tblGrid>
      <w:tr>
        <w:tc>
          <w:tcPr>
            <w:tcW w:w="80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序号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企业名称</w:t>
            </w:r>
          </w:p>
        </w:tc>
        <w:tc>
          <w:tcPr>
            <w:tcW w:w="4239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企业地址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产品类型</w:t>
            </w:r>
          </w:p>
        </w:tc>
      </w:tr>
      <w:tr>
        <w:tc>
          <w:tcPr>
            <w:tcW w:w="8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Hun Ty Co.,Ltd</w:t>
            </w:r>
          </w:p>
        </w:tc>
        <w:tc>
          <w:tcPr>
            <w:tcW w:w="42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No. W32, Street Warton, Sangkat Tonle Bassac, Khan Chamkamom , Phnom Penh, Cambodia</w:t>
            </w:r>
          </w:p>
        </w:tc>
        <w:tc>
          <w:tcPr>
            <w:tcW w:w="314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虾蛄（Oratosquilla、Squilla）、</w:t>
            </w:r>
          </w:p>
          <w:p>
            <w:pPr>
              <w:spacing w:line="400" w:lineRule="exac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黄鳝</w:t>
            </w:r>
            <w:r>
              <w:rPr>
                <w:sz w:val="21"/>
                <w:szCs w:val="21"/>
              </w:rPr>
              <w:t>（Monopterus）、尖塘鳢（Oxyeletris）、</w:t>
            </w:r>
            <w:r>
              <w:rPr>
                <w:rFonts w:hint="eastAsia"/>
                <w:sz w:val="21"/>
                <w:szCs w:val="21"/>
              </w:rPr>
              <w:t>螺</w:t>
            </w:r>
            <w:r>
              <w:rPr>
                <w:sz w:val="21"/>
                <w:szCs w:val="21"/>
              </w:rPr>
              <w:t>（Chicoreus）</w:t>
            </w:r>
          </w:p>
        </w:tc>
      </w:tr>
      <w:tr>
        <w:tc>
          <w:tcPr>
            <w:tcW w:w="8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 Jazeelan food pte.,Ltd</w:t>
            </w:r>
          </w:p>
        </w:tc>
        <w:tc>
          <w:tcPr>
            <w:tcW w:w="42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No.6D, stD,Sangkat Tonie Bassac,Khan Chamkamom ,Phnom Penh, Cambodia</w:t>
            </w:r>
          </w:p>
        </w:tc>
        <w:tc>
          <w:tcPr>
            <w:tcW w:w="314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虾蛄（Oratosquilla、Squilla）、</w:t>
            </w:r>
          </w:p>
          <w:p>
            <w:pPr>
              <w:spacing w:line="400" w:lineRule="exac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黄鳝</w:t>
            </w:r>
            <w:r>
              <w:rPr>
                <w:sz w:val="21"/>
                <w:szCs w:val="21"/>
              </w:rPr>
              <w:t>（Monopterus）、尖塘鳢（Oxyeletris）、</w:t>
            </w:r>
            <w:r>
              <w:rPr>
                <w:rFonts w:hint="eastAsia"/>
                <w:sz w:val="21"/>
                <w:szCs w:val="21"/>
              </w:rPr>
              <w:t>螺</w:t>
            </w:r>
            <w:r>
              <w:rPr>
                <w:sz w:val="21"/>
                <w:szCs w:val="21"/>
              </w:rPr>
              <w:t>（Chicoreus）</w:t>
            </w:r>
          </w:p>
        </w:tc>
      </w:tr>
      <w:tr>
        <w:trPr>
          <w:trHeight w:val="1728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eastAsia="方正仿宋_GBK"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ambodian </w:t>
            </w:r>
            <w:r>
              <w:rPr>
                <w:sz w:val="21"/>
                <w:szCs w:val="21"/>
              </w:rPr>
              <w:t>T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ienit </w:t>
            </w:r>
            <w:r>
              <w:rPr>
                <w:sz w:val="21"/>
                <w:szCs w:val="21"/>
              </w:rPr>
              <w:t>I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nternational </w:t>
            </w:r>
            <w:r>
              <w:rPr>
                <w:sz w:val="21"/>
                <w:szCs w:val="21"/>
              </w:rPr>
              <w:t xml:space="preserve"> T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rading </w:t>
            </w:r>
            <w:r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sz w:val="21"/>
                <w:szCs w:val="21"/>
              </w:rPr>
              <w:t>L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td</w:t>
            </w:r>
          </w:p>
        </w:tc>
        <w:tc>
          <w:tcPr>
            <w:tcW w:w="4239" w:type="dxa"/>
            <w:vAlign w:val="center"/>
          </w:tcPr>
          <w:p>
            <w:pPr>
              <w:spacing w:before="67" w:line="187" w:lineRule="auto"/>
              <w:ind w:left="3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#Lot 3HB-A101 NR-6A Douem Kor Village,Chroy Changva Commune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Chroy Changva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Phnom Penh, Cambodia</w:t>
            </w:r>
          </w:p>
        </w:tc>
        <w:tc>
          <w:tcPr>
            <w:tcW w:w="31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虾蛄（Oratosquilla、Squilla）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</w:p>
          <w:p>
            <w:pPr>
              <w:spacing w:line="400" w:lineRule="exact"/>
              <w:jc w:val="center"/>
              <w:rPr>
                <w:rFonts w:eastAsia="方正仿宋_GBK"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黄鳝</w:t>
            </w:r>
            <w:r>
              <w:rPr>
                <w:sz w:val="21"/>
                <w:szCs w:val="21"/>
              </w:rPr>
              <w:t>（Monopterus）、尖塘鳢（Oxyeletris）、</w:t>
            </w:r>
            <w:r>
              <w:rPr>
                <w:rFonts w:hint="eastAsia"/>
                <w:sz w:val="21"/>
                <w:szCs w:val="21"/>
              </w:rPr>
              <w:t>螺</w:t>
            </w:r>
            <w:r>
              <w:rPr>
                <w:sz w:val="21"/>
                <w:szCs w:val="21"/>
              </w:rPr>
              <w:t>（Chicoreus）</w:t>
            </w:r>
          </w:p>
        </w:tc>
      </w:tr>
    </w:tbl>
    <w:p>
      <w:pPr>
        <w:jc w:val="left"/>
      </w:pPr>
    </w:p>
    <w:sectPr>
      <w:footerReference w:type="default" r:id="rId2"/>
      <w:pgSz w:w="11907" w:h="16840"/>
      <w:pgMar w:top="2098" w:right="1474" w:bottom="1985" w:left="1588" w:header="1814" w:footer="1474" w:gutter="0"/>
      <w:pgNumType w:start="0"/>
      <w:titlePg/>
      <w:docGrid w:type="linesAndChars" w:linePitch="580" w:charSpace="-84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Arial Unicode MS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7"/>
      </w:tabs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3</w:t>
    </w:r>
    <w:r>
      <w:rPr>
        <w:sz w:val="32"/>
        <w:szCs w:val="32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50"/>
  <w:doNotDisplayPageBoundaries/>
  <w:displayBackgroundShape/>
  <w:bordersDoNotSurroundHeader/>
  <w:bordersDoNotSurroundFooter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mUyZjc5OGQxOWUxMDAxN2Y2YTRkMTg3NmE4YzcyOT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7">
    <w:name w:val="index 7"/>
    <w:basedOn w:val="0"/>
    <w:next w:val="0"/>
    <w:pPr>
      <w:ind w:left="2520"/>
    </w:pPr>
  </w:style>
  <w:style w:type="paragraph" w:customStyle="1" w:styleId="18">
    <w:name w:val="Table Paragraph"/>
    <w:next w:val="17"/>
    <w:pPr>
      <w:widowControl w:val="0"/>
      <w:autoSpaceDE w:val="0"/>
      <w:autoSpaceDN w:val="0"/>
      <w:adjustRightInd w:val="0"/>
    </w:pPr>
    <w:rPr>
      <w:rFonts w:ascii="Times New Roman" w:eastAsia="宋体" w:cs="Times New Roman" w:hAnsi="Times New Roman"/>
      <w:lang w:val="en-US" w:eastAsia="zh-CN" w:bidi="ar-SA"/>
    </w:rPr>
  </w:style>
  <w:style w:type="paragraph" w:customStyle="1" w:styleId="19">
    <w:name w:val="样式 10 磅"/>
    <w:pPr>
      <w:widowControl w:val="0"/>
      <w:autoSpaceDE w:val="0"/>
      <w:autoSpaceDN w:val="0"/>
      <w:adjustRightInd w:val="0"/>
    </w:pPr>
    <w:rPr>
      <w:rFonts w:ascii="Times New Roman" w:eastAsia="宋体" w:cs="Times New Roman" w:hAnsi="Times New Roman"/>
      <w:lang w:val="en-US" w:eastAsia="zh-CN" w:bidi="ar-SA"/>
    </w:rPr>
  </w:style>
  <w:style w:type="paragraph" w:customStyle="1" w:styleId="20">
    <w:name w:val="样式 1 10 磅"/>
    <w:pPr>
      <w:widowControl w:val="0"/>
      <w:autoSpaceDE w:val="0"/>
      <w:autoSpaceDN w:val="0"/>
      <w:adjustRightInd w:val="0"/>
    </w:pPr>
    <w:rPr>
      <w:rFonts w:ascii="Times New Roman" w:eastAsia="宋体" w:cs="Times New Roman" w:hAnsi="Times New Roman"/>
      <w:lang w:val="en-US" w:eastAsia="zh-CN" w:bidi="ar-SA"/>
    </w:rPr>
  </w:style>
  <w:style w:type="paragraph" w:customStyle="1" w:styleId="21">
    <w:name w:val="样式 2 10 磅"/>
    <w:pPr>
      <w:widowControl w:val="0"/>
      <w:autoSpaceDE w:val="0"/>
      <w:autoSpaceDN w:val="0"/>
      <w:adjustRightInd w:val="0"/>
    </w:pPr>
    <w:rPr>
      <w:rFonts w:ascii="Times New Roman" w:eastAsia="宋体" w:cs="Times New Roman" w:hAnsi="Times New Roman"/>
      <w:lang w:val="en-US" w:eastAsia="zh-CN" w:bidi="ar-SA"/>
    </w:rPr>
  </w:style>
  <w:style w:type="paragraph" w:customStyle="1" w:styleId="22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23">
    <w:name w:val="样式 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24">
    <w:name w:val="样式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5">
    <w:name w:val="样式 1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6">
    <w:name w:val="样式 2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7">
    <w:name w:val="样式 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28">
    <w:name w:val="样式 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1</Pages>
  <Words>43</Words>
  <Characters>195</Characters>
  <Lines>10</Lines>
  <Paragraphs>5</Paragraphs>
  <CharactersWithSpaces>212</CharactersWithSpaces>
  <Company>CGAC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刘金龙</dc:creator>
  <cp:lastModifiedBy>王若聪</cp:lastModifiedBy>
  <cp:revision>2</cp:revision>
  <dcterms:created xsi:type="dcterms:W3CDTF">2021-05-24T08:15:00Z</dcterms:created>
  <dcterms:modified xsi:type="dcterms:W3CDTF">2023-07-21T08:28:12Z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AF7217EC145E4E028CA539B307742958_13</vt:lpwstr>
  </property>
</Properties>
</file>