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71" w:rsidRPr="00A05181" w:rsidRDefault="00096C9B" w:rsidP="00D26271">
      <w:pPr>
        <w:jc w:val="center"/>
        <w:rPr>
          <w:rFonts w:ascii="仿宋_GB2312" w:eastAsia="仿宋_GB2312"/>
          <w:sz w:val="32"/>
          <w:szCs w:val="32"/>
        </w:rPr>
      </w:pPr>
      <w:r w:rsidRPr="00A05181">
        <w:rPr>
          <w:rFonts w:ascii="方正小标宋简体" w:eastAsia="方正小标宋简体" w:hint="eastAsia"/>
          <w:sz w:val="44"/>
          <w:szCs w:val="44"/>
        </w:rPr>
        <w:t>苏州市卫生健康委员会</w:t>
      </w:r>
      <w:r w:rsidR="00D26271" w:rsidRPr="00A05181">
        <w:rPr>
          <w:rFonts w:ascii="方正小标宋简体" w:eastAsia="方正小标宋简体" w:hint="eastAsia"/>
          <w:sz w:val="44"/>
          <w:szCs w:val="44"/>
        </w:rPr>
        <w:t>行政检查事项清单</w:t>
      </w:r>
    </w:p>
    <w:tbl>
      <w:tblPr>
        <w:tblW w:w="15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1323"/>
        <w:gridCol w:w="794"/>
        <w:gridCol w:w="872"/>
        <w:gridCol w:w="1010"/>
        <w:gridCol w:w="4919"/>
        <w:gridCol w:w="1170"/>
        <w:gridCol w:w="859"/>
        <w:gridCol w:w="842"/>
        <w:gridCol w:w="2126"/>
        <w:gridCol w:w="624"/>
      </w:tblGrid>
      <w:tr w:rsidR="00A05181" w:rsidRPr="00A05181" w:rsidTr="006E52E7">
        <w:trPr>
          <w:trHeight w:val="441"/>
          <w:jc w:val="center"/>
        </w:trPr>
        <w:tc>
          <w:tcPr>
            <w:tcW w:w="536" w:type="dxa"/>
            <w:vMerge w:val="restart"/>
            <w:tcBorders>
              <w:top w:val="single" w:sz="4" w:space="0" w:color="auto"/>
              <w:left w:val="single" w:sz="4" w:space="0" w:color="auto"/>
              <w:bottom w:val="single" w:sz="4" w:space="0" w:color="auto"/>
              <w:right w:val="single" w:sz="4" w:space="0" w:color="auto"/>
            </w:tcBorders>
            <w:vAlign w:val="center"/>
            <w:hideMark/>
          </w:tcPr>
          <w:p w:rsidR="00D26271" w:rsidRPr="00A05181" w:rsidRDefault="00D26271">
            <w:pPr>
              <w:jc w:val="center"/>
              <w:rPr>
                <w:rFonts w:ascii="黑体" w:eastAsia="黑体" w:hAnsi="黑体"/>
                <w:kern w:val="0"/>
                <w:sz w:val="24"/>
              </w:rPr>
            </w:pPr>
            <w:r w:rsidRPr="00A05181">
              <w:rPr>
                <w:rFonts w:ascii="黑体" w:eastAsia="黑体" w:hAnsi="黑体" w:hint="eastAsia"/>
                <w:kern w:val="0"/>
                <w:sz w:val="24"/>
              </w:rPr>
              <w:t>序号</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D26271" w:rsidRPr="00A05181" w:rsidRDefault="00D26271">
            <w:pPr>
              <w:jc w:val="center"/>
              <w:rPr>
                <w:rFonts w:ascii="黑体" w:eastAsia="黑体" w:hAnsi="黑体"/>
                <w:kern w:val="0"/>
                <w:sz w:val="24"/>
              </w:rPr>
            </w:pPr>
            <w:r w:rsidRPr="00A05181">
              <w:rPr>
                <w:rFonts w:ascii="黑体" w:eastAsia="黑体" w:hAnsi="黑体" w:hint="eastAsia"/>
                <w:kern w:val="0"/>
                <w:sz w:val="24"/>
              </w:rPr>
              <w:t>检查事项</w:t>
            </w:r>
          </w:p>
        </w:tc>
        <w:tc>
          <w:tcPr>
            <w:tcW w:w="794" w:type="dxa"/>
            <w:vMerge w:val="restart"/>
            <w:tcBorders>
              <w:top w:val="single" w:sz="4" w:space="0" w:color="auto"/>
              <w:left w:val="single" w:sz="4" w:space="0" w:color="auto"/>
              <w:bottom w:val="single" w:sz="4" w:space="0" w:color="auto"/>
              <w:right w:val="single" w:sz="4" w:space="0" w:color="auto"/>
            </w:tcBorders>
            <w:vAlign w:val="center"/>
            <w:hideMark/>
          </w:tcPr>
          <w:p w:rsidR="00D26271" w:rsidRPr="00A05181" w:rsidRDefault="00D26271">
            <w:pPr>
              <w:jc w:val="center"/>
              <w:rPr>
                <w:rFonts w:ascii="黑体" w:eastAsia="黑体" w:hAnsi="黑体"/>
                <w:kern w:val="0"/>
                <w:sz w:val="24"/>
              </w:rPr>
            </w:pPr>
            <w:r w:rsidRPr="00A05181">
              <w:rPr>
                <w:rFonts w:ascii="黑体" w:eastAsia="黑体" w:hAnsi="黑体" w:hint="eastAsia"/>
                <w:kern w:val="0"/>
                <w:sz w:val="24"/>
              </w:rPr>
              <w:t>检查主体</w:t>
            </w:r>
          </w:p>
        </w:tc>
        <w:tc>
          <w:tcPr>
            <w:tcW w:w="872" w:type="dxa"/>
            <w:vMerge w:val="restart"/>
            <w:tcBorders>
              <w:top w:val="single" w:sz="4" w:space="0" w:color="auto"/>
              <w:left w:val="single" w:sz="4" w:space="0" w:color="auto"/>
              <w:bottom w:val="single" w:sz="4" w:space="0" w:color="auto"/>
              <w:right w:val="single" w:sz="4" w:space="0" w:color="auto"/>
            </w:tcBorders>
            <w:vAlign w:val="center"/>
            <w:hideMark/>
          </w:tcPr>
          <w:p w:rsidR="00D26271" w:rsidRPr="00A05181" w:rsidRDefault="00D26271">
            <w:pPr>
              <w:jc w:val="center"/>
              <w:rPr>
                <w:rFonts w:ascii="黑体" w:eastAsia="黑体" w:hAnsi="黑体"/>
                <w:kern w:val="0"/>
                <w:sz w:val="24"/>
              </w:rPr>
            </w:pPr>
            <w:r w:rsidRPr="00A05181">
              <w:rPr>
                <w:rFonts w:ascii="黑体" w:eastAsia="黑体" w:hAnsi="黑体" w:hint="eastAsia"/>
                <w:kern w:val="0"/>
                <w:sz w:val="24"/>
              </w:rPr>
              <w:t>检查机构</w:t>
            </w:r>
          </w:p>
        </w:tc>
        <w:tc>
          <w:tcPr>
            <w:tcW w:w="1010" w:type="dxa"/>
            <w:vMerge w:val="restart"/>
            <w:tcBorders>
              <w:top w:val="single" w:sz="4" w:space="0" w:color="auto"/>
              <w:left w:val="single" w:sz="4" w:space="0" w:color="auto"/>
              <w:bottom w:val="single" w:sz="4" w:space="0" w:color="auto"/>
              <w:right w:val="single" w:sz="4" w:space="0" w:color="auto"/>
            </w:tcBorders>
            <w:vAlign w:val="center"/>
            <w:hideMark/>
          </w:tcPr>
          <w:p w:rsidR="00D26271" w:rsidRPr="00A05181" w:rsidRDefault="00D26271">
            <w:pPr>
              <w:jc w:val="center"/>
              <w:rPr>
                <w:rFonts w:ascii="黑体" w:eastAsia="黑体" w:hAnsi="黑体"/>
                <w:kern w:val="0"/>
                <w:sz w:val="24"/>
              </w:rPr>
            </w:pPr>
            <w:r w:rsidRPr="00A05181">
              <w:rPr>
                <w:rFonts w:ascii="黑体" w:eastAsia="黑体" w:hAnsi="黑体" w:hint="eastAsia"/>
                <w:kern w:val="0"/>
                <w:sz w:val="24"/>
              </w:rPr>
              <w:t>检查对象</w:t>
            </w:r>
          </w:p>
        </w:tc>
        <w:tc>
          <w:tcPr>
            <w:tcW w:w="4919" w:type="dxa"/>
            <w:vMerge w:val="restart"/>
            <w:tcBorders>
              <w:top w:val="single" w:sz="4" w:space="0" w:color="auto"/>
              <w:left w:val="single" w:sz="4" w:space="0" w:color="auto"/>
              <w:bottom w:val="single" w:sz="4" w:space="0" w:color="auto"/>
              <w:right w:val="single" w:sz="4" w:space="0" w:color="auto"/>
            </w:tcBorders>
            <w:vAlign w:val="center"/>
            <w:hideMark/>
          </w:tcPr>
          <w:p w:rsidR="00D26271" w:rsidRPr="00A05181" w:rsidRDefault="00D26271">
            <w:pPr>
              <w:jc w:val="center"/>
              <w:rPr>
                <w:rFonts w:ascii="黑体" w:eastAsia="黑体" w:hAnsi="黑体"/>
                <w:kern w:val="0"/>
                <w:sz w:val="24"/>
              </w:rPr>
            </w:pPr>
            <w:r w:rsidRPr="00A05181">
              <w:rPr>
                <w:rFonts w:eastAsia="黑体" w:hAnsi="黑体" w:hint="eastAsia"/>
                <w:kern w:val="0"/>
                <w:sz w:val="24"/>
              </w:rPr>
              <w:t>检查依据</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D26271" w:rsidRPr="00A05181" w:rsidRDefault="00D26271">
            <w:pPr>
              <w:jc w:val="center"/>
              <w:rPr>
                <w:rFonts w:ascii="黑体" w:eastAsia="黑体" w:hAnsi="黑体"/>
                <w:kern w:val="0"/>
                <w:sz w:val="24"/>
              </w:rPr>
            </w:pPr>
            <w:r w:rsidRPr="00A05181">
              <w:rPr>
                <w:rFonts w:ascii="黑体" w:eastAsia="黑体" w:hAnsi="黑体" w:hint="eastAsia"/>
                <w:kern w:val="0"/>
                <w:sz w:val="24"/>
              </w:rPr>
              <w:t>检查方式</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rsidR="00D26271" w:rsidRPr="00A05181" w:rsidRDefault="00D26271">
            <w:pPr>
              <w:jc w:val="center"/>
              <w:rPr>
                <w:rFonts w:ascii="黑体" w:eastAsia="黑体" w:hAnsi="黑体"/>
                <w:kern w:val="0"/>
                <w:sz w:val="24"/>
              </w:rPr>
            </w:pPr>
            <w:r w:rsidRPr="00A05181">
              <w:rPr>
                <w:rFonts w:ascii="黑体" w:eastAsia="黑体" w:hAnsi="黑体" w:hint="eastAsia"/>
                <w:kern w:val="0"/>
                <w:sz w:val="24"/>
              </w:rPr>
              <w:t>检查频次</w:t>
            </w:r>
            <w:r w:rsidR="008F1601" w:rsidRPr="00A05181">
              <w:rPr>
                <w:rFonts w:ascii="黑体" w:eastAsia="黑体" w:hAnsi="黑体" w:hint="eastAsia"/>
                <w:kern w:val="0"/>
                <w:sz w:val="24"/>
              </w:rPr>
              <w:t>（时间）</w:t>
            </w:r>
          </w:p>
        </w:tc>
        <w:tc>
          <w:tcPr>
            <w:tcW w:w="2968" w:type="dxa"/>
            <w:gridSpan w:val="2"/>
            <w:tcBorders>
              <w:top w:val="single" w:sz="4" w:space="0" w:color="auto"/>
              <w:left w:val="single" w:sz="4" w:space="0" w:color="auto"/>
              <w:bottom w:val="single" w:sz="4" w:space="0" w:color="auto"/>
              <w:right w:val="single" w:sz="4" w:space="0" w:color="auto"/>
            </w:tcBorders>
            <w:vAlign w:val="center"/>
            <w:hideMark/>
          </w:tcPr>
          <w:p w:rsidR="00D26271" w:rsidRPr="00A05181" w:rsidRDefault="00D26271">
            <w:pPr>
              <w:jc w:val="center"/>
              <w:rPr>
                <w:rFonts w:ascii="黑体" w:eastAsia="黑体" w:hAnsi="黑体"/>
                <w:kern w:val="0"/>
                <w:sz w:val="24"/>
              </w:rPr>
            </w:pPr>
            <w:r w:rsidRPr="00A05181">
              <w:rPr>
                <w:rFonts w:ascii="黑体" w:eastAsia="黑体" w:hAnsi="黑体" w:hint="eastAsia"/>
                <w:kern w:val="0"/>
                <w:sz w:val="24"/>
              </w:rPr>
              <w:t>对应的行政权力事项</w:t>
            </w:r>
          </w:p>
        </w:tc>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D26271" w:rsidRPr="00A05181" w:rsidRDefault="00D26271">
            <w:pPr>
              <w:jc w:val="center"/>
              <w:rPr>
                <w:rFonts w:ascii="黑体" w:eastAsia="黑体" w:hAnsi="黑体"/>
                <w:kern w:val="0"/>
                <w:sz w:val="24"/>
              </w:rPr>
            </w:pPr>
            <w:r w:rsidRPr="00A05181">
              <w:rPr>
                <w:rFonts w:ascii="黑体" w:eastAsia="黑体" w:hAnsi="黑体" w:hint="eastAsia"/>
                <w:kern w:val="0"/>
                <w:sz w:val="24"/>
              </w:rPr>
              <w:t>备注</w:t>
            </w:r>
          </w:p>
        </w:tc>
      </w:tr>
      <w:tr w:rsidR="00A05181" w:rsidRPr="00A05181" w:rsidTr="00EA5845">
        <w:trPr>
          <w:trHeight w:val="193"/>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D26271" w:rsidRPr="00A05181" w:rsidRDefault="00D26271">
            <w:pPr>
              <w:widowControl/>
              <w:jc w:val="left"/>
              <w:rPr>
                <w:rFonts w:ascii="黑体" w:eastAsia="黑体" w:hAnsi="黑体"/>
                <w:kern w:val="0"/>
                <w:sz w:val="24"/>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D26271" w:rsidRPr="00A05181" w:rsidRDefault="00D26271">
            <w:pPr>
              <w:widowControl/>
              <w:jc w:val="left"/>
              <w:rPr>
                <w:rFonts w:ascii="黑体" w:eastAsia="黑体" w:hAnsi="黑体"/>
                <w:kern w:val="0"/>
                <w:sz w:val="24"/>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D26271" w:rsidRPr="00A05181" w:rsidRDefault="00D26271">
            <w:pPr>
              <w:widowControl/>
              <w:jc w:val="left"/>
              <w:rPr>
                <w:rFonts w:ascii="黑体" w:eastAsia="黑体" w:hAnsi="黑体"/>
                <w:kern w:val="0"/>
                <w:sz w:val="24"/>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D26271" w:rsidRPr="00A05181" w:rsidRDefault="00D26271">
            <w:pPr>
              <w:widowControl/>
              <w:jc w:val="left"/>
              <w:rPr>
                <w:rFonts w:ascii="黑体" w:eastAsia="黑体" w:hAnsi="黑体"/>
                <w:kern w:val="0"/>
                <w:sz w:val="24"/>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D26271" w:rsidRPr="00A05181" w:rsidRDefault="00D26271">
            <w:pPr>
              <w:widowControl/>
              <w:jc w:val="left"/>
              <w:rPr>
                <w:rFonts w:ascii="黑体" w:eastAsia="黑体" w:hAnsi="黑体"/>
                <w:kern w:val="0"/>
                <w:sz w:val="24"/>
              </w:rPr>
            </w:pPr>
          </w:p>
        </w:tc>
        <w:tc>
          <w:tcPr>
            <w:tcW w:w="4919" w:type="dxa"/>
            <w:vMerge/>
            <w:tcBorders>
              <w:top w:val="single" w:sz="4" w:space="0" w:color="auto"/>
              <w:left w:val="single" w:sz="4" w:space="0" w:color="auto"/>
              <w:bottom w:val="single" w:sz="4" w:space="0" w:color="auto"/>
              <w:right w:val="single" w:sz="4" w:space="0" w:color="auto"/>
            </w:tcBorders>
            <w:vAlign w:val="center"/>
            <w:hideMark/>
          </w:tcPr>
          <w:p w:rsidR="00D26271" w:rsidRPr="00A05181" w:rsidRDefault="00D26271">
            <w:pPr>
              <w:widowControl/>
              <w:jc w:val="left"/>
              <w:rPr>
                <w:rFonts w:ascii="黑体" w:eastAsia="黑体" w:hAnsi="黑体"/>
                <w:kern w:val="0"/>
                <w:sz w:val="24"/>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D26271" w:rsidRPr="00A05181" w:rsidRDefault="00D26271">
            <w:pPr>
              <w:widowControl/>
              <w:jc w:val="left"/>
              <w:rPr>
                <w:rFonts w:ascii="黑体" w:eastAsia="黑体" w:hAnsi="黑体"/>
                <w:kern w:val="0"/>
                <w:sz w:val="24"/>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D26271" w:rsidRPr="00A05181" w:rsidRDefault="00D26271">
            <w:pPr>
              <w:widowControl/>
              <w:jc w:val="left"/>
              <w:rPr>
                <w:rFonts w:ascii="黑体" w:eastAsia="黑体" w:hAnsi="黑体"/>
                <w:kern w:val="0"/>
                <w:sz w:val="24"/>
              </w:rPr>
            </w:pPr>
          </w:p>
        </w:tc>
        <w:tc>
          <w:tcPr>
            <w:tcW w:w="842" w:type="dxa"/>
            <w:tcBorders>
              <w:top w:val="single" w:sz="4" w:space="0" w:color="auto"/>
              <w:left w:val="single" w:sz="4" w:space="0" w:color="auto"/>
              <w:bottom w:val="single" w:sz="4" w:space="0" w:color="auto"/>
              <w:right w:val="single" w:sz="4" w:space="0" w:color="auto"/>
            </w:tcBorders>
            <w:vAlign w:val="center"/>
            <w:hideMark/>
          </w:tcPr>
          <w:p w:rsidR="00D26271" w:rsidRPr="00A05181" w:rsidRDefault="00D26271">
            <w:pPr>
              <w:jc w:val="center"/>
              <w:rPr>
                <w:rFonts w:ascii="黑体" w:eastAsia="黑体" w:hAnsi="黑体"/>
                <w:kern w:val="0"/>
                <w:sz w:val="24"/>
              </w:rPr>
            </w:pPr>
            <w:r w:rsidRPr="00A05181">
              <w:rPr>
                <w:rFonts w:ascii="黑体" w:eastAsia="黑体" w:hAnsi="黑体" w:hint="eastAsia"/>
                <w:kern w:val="0"/>
                <w:sz w:val="24"/>
              </w:rPr>
              <w:t>权力编码</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6271" w:rsidRPr="00A05181" w:rsidRDefault="00D26271">
            <w:pPr>
              <w:jc w:val="center"/>
              <w:rPr>
                <w:rFonts w:ascii="黑体" w:eastAsia="黑体" w:hAnsi="黑体"/>
                <w:kern w:val="0"/>
                <w:sz w:val="24"/>
              </w:rPr>
            </w:pPr>
            <w:r w:rsidRPr="00A05181">
              <w:rPr>
                <w:rFonts w:ascii="黑体" w:eastAsia="黑体" w:hAnsi="黑体" w:hint="eastAsia"/>
                <w:kern w:val="0"/>
                <w:sz w:val="24"/>
              </w:rPr>
              <w:t>权力名称</w:t>
            </w: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D26271" w:rsidRPr="00A05181" w:rsidRDefault="00D26271">
            <w:pPr>
              <w:widowControl/>
              <w:jc w:val="left"/>
              <w:rPr>
                <w:rFonts w:ascii="黑体" w:eastAsia="黑体" w:hAnsi="黑体"/>
                <w:kern w:val="0"/>
                <w:sz w:val="24"/>
              </w:rPr>
            </w:pPr>
          </w:p>
        </w:tc>
      </w:tr>
      <w:tr w:rsidR="00A05181" w:rsidRPr="00A05181" w:rsidTr="00EA5845">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D26271" w:rsidRPr="006270AE" w:rsidRDefault="00462B77"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t>1</w:t>
            </w:r>
          </w:p>
        </w:tc>
        <w:tc>
          <w:tcPr>
            <w:tcW w:w="1323" w:type="dxa"/>
            <w:tcBorders>
              <w:top w:val="single" w:sz="4" w:space="0" w:color="auto"/>
              <w:left w:val="single" w:sz="4" w:space="0" w:color="auto"/>
              <w:bottom w:val="single" w:sz="4" w:space="0" w:color="auto"/>
              <w:right w:val="single" w:sz="4" w:space="0" w:color="auto"/>
            </w:tcBorders>
            <w:vAlign w:val="center"/>
          </w:tcPr>
          <w:p w:rsidR="00D26271" w:rsidRPr="006270AE" w:rsidRDefault="00096C9B" w:rsidP="00EA5845">
            <w:pPr>
              <w:widowControl/>
              <w:autoSpaceDE w:val="0"/>
              <w:autoSpaceDN w:val="0"/>
              <w:adjustRightInd w:val="0"/>
              <w:snapToGrid w:val="0"/>
              <w:jc w:val="left"/>
              <w:rPr>
                <w:rFonts w:ascii="Times New Roman" w:eastAsia="方正仿宋_GBK" w:hAnsi="Times New Roman"/>
                <w:b/>
                <w:kern w:val="0"/>
                <w:szCs w:val="21"/>
              </w:rPr>
            </w:pPr>
            <w:r w:rsidRPr="006270AE">
              <w:rPr>
                <w:rFonts w:ascii="Times New Roman" w:eastAsia="方正仿宋_GBK" w:hAnsi="方正仿宋_GBK"/>
                <w:szCs w:val="21"/>
              </w:rPr>
              <w:t>对预防接种的行政检查</w:t>
            </w:r>
          </w:p>
        </w:tc>
        <w:tc>
          <w:tcPr>
            <w:tcW w:w="794" w:type="dxa"/>
            <w:tcBorders>
              <w:top w:val="single" w:sz="4" w:space="0" w:color="auto"/>
              <w:left w:val="single" w:sz="4" w:space="0" w:color="auto"/>
              <w:bottom w:val="single" w:sz="4" w:space="0" w:color="auto"/>
              <w:right w:val="single" w:sz="4" w:space="0" w:color="auto"/>
            </w:tcBorders>
            <w:vAlign w:val="center"/>
          </w:tcPr>
          <w:p w:rsidR="00D26271" w:rsidRPr="006270AE" w:rsidRDefault="00096C9B" w:rsidP="00EA5845">
            <w:pPr>
              <w:overflowPunct w:val="0"/>
              <w:autoSpaceDE w:val="0"/>
              <w:autoSpaceDN w:val="0"/>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苏州市卫生健康委员会</w:t>
            </w:r>
          </w:p>
        </w:tc>
        <w:tc>
          <w:tcPr>
            <w:tcW w:w="872" w:type="dxa"/>
            <w:tcBorders>
              <w:top w:val="single" w:sz="4" w:space="0" w:color="auto"/>
              <w:left w:val="single" w:sz="4" w:space="0" w:color="auto"/>
              <w:bottom w:val="single" w:sz="4" w:space="0" w:color="auto"/>
              <w:right w:val="single" w:sz="4" w:space="0" w:color="auto"/>
            </w:tcBorders>
            <w:vAlign w:val="center"/>
          </w:tcPr>
          <w:p w:rsidR="00D26271" w:rsidRPr="006270AE" w:rsidRDefault="00096C9B" w:rsidP="00EA5845">
            <w:pPr>
              <w:overflowPunct w:val="0"/>
              <w:autoSpaceDE w:val="0"/>
              <w:autoSpaceDN w:val="0"/>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苏州市卫生监督所</w:t>
            </w:r>
          </w:p>
        </w:tc>
        <w:tc>
          <w:tcPr>
            <w:tcW w:w="1010" w:type="dxa"/>
            <w:tcBorders>
              <w:top w:val="single" w:sz="4" w:space="0" w:color="auto"/>
              <w:left w:val="single" w:sz="4" w:space="0" w:color="auto"/>
              <w:bottom w:val="single" w:sz="4" w:space="0" w:color="auto"/>
              <w:right w:val="single" w:sz="4" w:space="0" w:color="auto"/>
            </w:tcBorders>
            <w:vAlign w:val="center"/>
          </w:tcPr>
          <w:p w:rsidR="00D26271" w:rsidRPr="006270AE" w:rsidRDefault="00096C9B" w:rsidP="00EA5845">
            <w:pPr>
              <w:overflowPunct w:val="0"/>
              <w:autoSpaceDE w:val="0"/>
              <w:autoSpaceDN w:val="0"/>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各级政府、各相关部门及其工作人员、相关医疗卫生机构及其工作人员</w:t>
            </w:r>
          </w:p>
        </w:tc>
        <w:tc>
          <w:tcPr>
            <w:tcW w:w="4919" w:type="dxa"/>
            <w:tcBorders>
              <w:top w:val="single" w:sz="4" w:space="0" w:color="auto"/>
              <w:left w:val="single" w:sz="4" w:space="0" w:color="auto"/>
              <w:bottom w:val="single" w:sz="4" w:space="0" w:color="auto"/>
              <w:right w:val="single" w:sz="4" w:space="0" w:color="auto"/>
            </w:tcBorders>
            <w:vAlign w:val="center"/>
          </w:tcPr>
          <w:p w:rsidR="0022691B" w:rsidRPr="0022691B" w:rsidRDefault="00096C9B"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6270AE">
              <w:rPr>
                <w:rFonts w:ascii="Times New Roman" w:eastAsia="方正仿宋_GBK" w:hAnsi="方正仿宋_GBK"/>
                <w:kern w:val="0"/>
                <w:szCs w:val="21"/>
                <w:shd w:val="clear" w:color="auto" w:fill="FFFFFF"/>
              </w:rPr>
              <w:t>【法律】《疫苗法》</w:t>
            </w:r>
            <w:r w:rsidR="0022691B" w:rsidRPr="0022691B">
              <w:rPr>
                <w:rFonts w:ascii="Times New Roman" w:eastAsia="方正仿宋_GBK" w:hAnsi="方正仿宋_GBK" w:hint="eastAsia"/>
                <w:kern w:val="0"/>
                <w:szCs w:val="21"/>
                <w:shd w:val="clear" w:color="auto" w:fill="FFFFFF"/>
              </w:rPr>
              <w:t>第八条　国务院药品监督管理部门负责全国疫苗监督管理工作。国务院卫生健康主管部门负责全国预防接种监督管理工作。国务院其他有关部门在各自职责范围内负责与疫苗有关的监督管理工作。</w:t>
            </w:r>
          </w:p>
          <w:p w:rsidR="00D26271" w:rsidRPr="006270AE" w:rsidRDefault="0022691B" w:rsidP="00EA5845">
            <w:pPr>
              <w:widowControl/>
              <w:autoSpaceDE w:val="0"/>
              <w:autoSpaceDN w:val="0"/>
              <w:adjustRightInd w:val="0"/>
              <w:snapToGrid w:val="0"/>
              <w:rPr>
                <w:rFonts w:ascii="Times New Roman" w:eastAsia="方正仿宋_GBK" w:hAnsi="Times New Roman"/>
                <w:kern w:val="0"/>
                <w:szCs w:val="21"/>
                <w:shd w:val="clear" w:color="auto" w:fill="FFFFFF"/>
              </w:rPr>
            </w:pPr>
            <w:r w:rsidRPr="0022691B">
              <w:rPr>
                <w:rFonts w:ascii="Times New Roman" w:eastAsia="方正仿宋_GBK" w:hAnsi="方正仿宋_GBK" w:hint="eastAsia"/>
                <w:kern w:val="0"/>
                <w:szCs w:val="21"/>
                <w:shd w:val="clear" w:color="auto" w:fill="FFFFFF"/>
              </w:rPr>
              <w:t>省、自治区、直辖市人民政府药品监督管理部门负责本行政区域疫苗监督管理工作。设区的市级、县级人民政府承担药品监督管理职责的部门（以下称药品监督管理部门）负责本行政区域疫苗监督管理工作。县级以上地方人民政府卫生健康主管部门负责本行政区域预防接种监督管理工作。县级以上地方人民政府其他有关部门在各自职责范围内负责与疫苗有关的监督管理工作。</w:t>
            </w:r>
          </w:p>
        </w:tc>
        <w:tc>
          <w:tcPr>
            <w:tcW w:w="1170" w:type="dxa"/>
            <w:tcBorders>
              <w:top w:val="single" w:sz="4" w:space="0" w:color="auto"/>
              <w:left w:val="single" w:sz="4" w:space="0" w:color="auto"/>
              <w:bottom w:val="single" w:sz="4" w:space="0" w:color="auto"/>
              <w:right w:val="single" w:sz="4" w:space="0" w:color="auto"/>
            </w:tcBorders>
            <w:vAlign w:val="center"/>
          </w:tcPr>
          <w:p w:rsidR="00D26271" w:rsidRPr="006270AE" w:rsidRDefault="00096C9B"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现场检查</w:t>
            </w:r>
          </w:p>
        </w:tc>
        <w:tc>
          <w:tcPr>
            <w:tcW w:w="859" w:type="dxa"/>
            <w:tcBorders>
              <w:top w:val="single" w:sz="4" w:space="0" w:color="auto"/>
              <w:left w:val="single" w:sz="4" w:space="0" w:color="auto"/>
              <w:bottom w:val="single" w:sz="4" w:space="0" w:color="auto"/>
              <w:right w:val="single" w:sz="4" w:space="0" w:color="auto"/>
            </w:tcBorders>
            <w:vAlign w:val="center"/>
          </w:tcPr>
          <w:p w:rsidR="00D26271" w:rsidRPr="006270AE" w:rsidRDefault="00202DC6"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4-11</w:t>
            </w:r>
            <w:r w:rsidRPr="006270AE">
              <w:rPr>
                <w:rFonts w:ascii="Times New Roman" w:eastAsia="方正仿宋_GBK" w:hAnsi="Times New Roman"/>
                <w:bCs/>
                <w:kern w:val="0"/>
                <w:szCs w:val="21"/>
              </w:rPr>
              <w:t>月</w:t>
            </w:r>
          </w:p>
        </w:tc>
        <w:tc>
          <w:tcPr>
            <w:tcW w:w="842" w:type="dxa"/>
            <w:tcBorders>
              <w:top w:val="single" w:sz="4" w:space="0" w:color="auto"/>
              <w:left w:val="single" w:sz="4" w:space="0" w:color="auto"/>
              <w:bottom w:val="single" w:sz="4" w:space="0" w:color="auto"/>
              <w:right w:val="single" w:sz="4" w:space="0" w:color="auto"/>
            </w:tcBorders>
            <w:vAlign w:val="center"/>
          </w:tcPr>
          <w:p w:rsidR="00D26271" w:rsidRPr="006270AE" w:rsidRDefault="00096C9B" w:rsidP="00EA5845">
            <w:pPr>
              <w:adjustRightInd w:val="0"/>
              <w:snapToGrid w:val="0"/>
              <w:rPr>
                <w:rFonts w:ascii="Times New Roman" w:eastAsia="方正仿宋_GBK" w:hAnsi="Times New Roman"/>
                <w:b/>
                <w:kern w:val="0"/>
                <w:szCs w:val="21"/>
              </w:rPr>
            </w:pPr>
            <w:r w:rsidRPr="006270AE">
              <w:rPr>
                <w:rFonts w:ascii="Times New Roman" w:eastAsia="方正仿宋_GBK" w:hAnsi="Times New Roman"/>
                <w:bCs/>
                <w:kern w:val="0"/>
                <w:szCs w:val="21"/>
              </w:rPr>
              <w:t>320223256000</w:t>
            </w:r>
          </w:p>
        </w:tc>
        <w:tc>
          <w:tcPr>
            <w:tcW w:w="2126" w:type="dxa"/>
            <w:tcBorders>
              <w:top w:val="single" w:sz="4" w:space="0" w:color="auto"/>
              <w:left w:val="single" w:sz="4" w:space="0" w:color="auto"/>
              <w:bottom w:val="single" w:sz="4" w:space="0" w:color="auto"/>
              <w:right w:val="single" w:sz="4" w:space="0" w:color="auto"/>
            </w:tcBorders>
            <w:vAlign w:val="center"/>
          </w:tcPr>
          <w:p w:rsidR="00D26271" w:rsidRPr="006270AE" w:rsidRDefault="00462B77" w:rsidP="00EA5845">
            <w:pPr>
              <w:widowControl/>
              <w:autoSpaceDE w:val="0"/>
              <w:autoSpaceDN w:val="0"/>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对疾病预防控制机构、接种单位未按规定提供追溯信息；未按规定索取保存相关文件、温度监测记录；未按规定建立保存疫苗接收购进储存配送供应接种处置记录；未告知询问受种者或者其监护人有关情况处罚</w:t>
            </w:r>
          </w:p>
        </w:tc>
        <w:tc>
          <w:tcPr>
            <w:tcW w:w="624" w:type="dxa"/>
            <w:tcBorders>
              <w:top w:val="single" w:sz="4" w:space="0" w:color="auto"/>
              <w:left w:val="single" w:sz="4" w:space="0" w:color="auto"/>
              <w:bottom w:val="single" w:sz="4" w:space="0" w:color="auto"/>
              <w:right w:val="single" w:sz="4" w:space="0" w:color="auto"/>
            </w:tcBorders>
            <w:vAlign w:val="center"/>
          </w:tcPr>
          <w:p w:rsidR="00D26271" w:rsidRPr="006270AE" w:rsidRDefault="00D26271" w:rsidP="00EA5845">
            <w:pPr>
              <w:adjustRightInd w:val="0"/>
              <w:snapToGrid w:val="0"/>
              <w:rPr>
                <w:rFonts w:ascii="Times New Roman" w:eastAsia="方正仿宋_GBK" w:hAnsi="Times New Roman"/>
                <w:b/>
                <w:kern w:val="0"/>
                <w:szCs w:val="21"/>
              </w:rPr>
            </w:pPr>
          </w:p>
        </w:tc>
      </w:tr>
      <w:tr w:rsidR="00240D0B" w:rsidRPr="00A05181" w:rsidTr="00EA5845">
        <w:trPr>
          <w:jc w:val="center"/>
        </w:trPr>
        <w:tc>
          <w:tcPr>
            <w:tcW w:w="536" w:type="dxa"/>
            <w:vMerge w:val="restart"/>
            <w:tcBorders>
              <w:top w:val="single" w:sz="4" w:space="0" w:color="auto"/>
              <w:left w:val="single" w:sz="4" w:space="0" w:color="auto"/>
              <w:right w:val="single" w:sz="4" w:space="0" w:color="auto"/>
            </w:tcBorders>
            <w:vAlign w:val="center"/>
          </w:tcPr>
          <w:p w:rsidR="00240D0B" w:rsidRPr="006270AE" w:rsidRDefault="00240D0B"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t>2</w:t>
            </w:r>
          </w:p>
        </w:tc>
        <w:tc>
          <w:tcPr>
            <w:tcW w:w="1323" w:type="dxa"/>
            <w:vMerge w:val="restart"/>
            <w:tcBorders>
              <w:top w:val="single" w:sz="4" w:space="0" w:color="auto"/>
              <w:left w:val="single" w:sz="4" w:space="0" w:color="auto"/>
              <w:right w:val="single" w:sz="4" w:space="0" w:color="auto"/>
            </w:tcBorders>
            <w:shd w:val="clear" w:color="auto" w:fill="auto"/>
            <w:vAlign w:val="center"/>
          </w:tcPr>
          <w:p w:rsidR="00240D0B" w:rsidRPr="006270AE" w:rsidRDefault="00240D0B"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对护士执业的</w:t>
            </w:r>
            <w:r w:rsidR="00F179AE" w:rsidRPr="006270AE">
              <w:rPr>
                <w:rFonts w:ascii="Times New Roman" w:eastAsia="方正仿宋_GBK" w:hAnsi="方正仿宋_GBK"/>
                <w:szCs w:val="21"/>
              </w:rPr>
              <w:t>行政</w:t>
            </w:r>
            <w:r w:rsidRPr="006270AE">
              <w:rPr>
                <w:rFonts w:ascii="Times New Roman" w:eastAsia="方正仿宋_GBK" w:hAnsi="方正仿宋_GBK"/>
                <w:kern w:val="0"/>
                <w:szCs w:val="21"/>
                <w:shd w:val="clear" w:color="auto" w:fill="FFFFFF"/>
              </w:rPr>
              <w:t>检查</w:t>
            </w:r>
          </w:p>
        </w:tc>
        <w:tc>
          <w:tcPr>
            <w:tcW w:w="794" w:type="dxa"/>
            <w:vMerge w:val="restart"/>
            <w:tcBorders>
              <w:top w:val="single" w:sz="4" w:space="0" w:color="auto"/>
              <w:left w:val="single" w:sz="4" w:space="0" w:color="auto"/>
              <w:right w:val="single" w:sz="4" w:space="0" w:color="auto"/>
            </w:tcBorders>
            <w:shd w:val="clear" w:color="auto" w:fill="auto"/>
            <w:vAlign w:val="center"/>
          </w:tcPr>
          <w:p w:rsidR="00240D0B" w:rsidRPr="006270AE" w:rsidRDefault="00240D0B"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苏州市卫生健康委员会</w:t>
            </w:r>
          </w:p>
        </w:tc>
        <w:tc>
          <w:tcPr>
            <w:tcW w:w="872" w:type="dxa"/>
            <w:vMerge w:val="restart"/>
            <w:tcBorders>
              <w:top w:val="single" w:sz="4" w:space="0" w:color="auto"/>
              <w:left w:val="single" w:sz="4" w:space="0" w:color="auto"/>
              <w:right w:val="single" w:sz="4" w:space="0" w:color="auto"/>
            </w:tcBorders>
            <w:shd w:val="clear" w:color="auto" w:fill="auto"/>
            <w:vAlign w:val="center"/>
          </w:tcPr>
          <w:p w:rsidR="00240D0B" w:rsidRPr="006270AE" w:rsidRDefault="00240D0B"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苏州市卫生监督所</w:t>
            </w:r>
          </w:p>
        </w:tc>
        <w:tc>
          <w:tcPr>
            <w:tcW w:w="1010" w:type="dxa"/>
            <w:vMerge w:val="restart"/>
            <w:tcBorders>
              <w:top w:val="single" w:sz="4" w:space="0" w:color="auto"/>
              <w:left w:val="single" w:sz="4" w:space="0" w:color="auto"/>
              <w:right w:val="single" w:sz="4" w:space="0" w:color="auto"/>
            </w:tcBorders>
            <w:shd w:val="clear" w:color="auto" w:fill="auto"/>
            <w:vAlign w:val="center"/>
          </w:tcPr>
          <w:p w:rsidR="00240D0B" w:rsidRPr="006270AE" w:rsidRDefault="00240D0B"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医疗机构中的护士</w:t>
            </w:r>
          </w:p>
        </w:tc>
        <w:tc>
          <w:tcPr>
            <w:tcW w:w="4919" w:type="dxa"/>
            <w:vMerge w:val="restart"/>
            <w:tcBorders>
              <w:top w:val="single" w:sz="4" w:space="0" w:color="auto"/>
              <w:left w:val="single" w:sz="4" w:space="0" w:color="auto"/>
              <w:right w:val="single" w:sz="4" w:space="0" w:color="auto"/>
            </w:tcBorders>
            <w:vAlign w:val="center"/>
          </w:tcPr>
          <w:p w:rsidR="00240D0B" w:rsidRPr="006270AE" w:rsidRDefault="00240D0B" w:rsidP="00EA5845">
            <w:pPr>
              <w:widowControl/>
              <w:autoSpaceDE w:val="0"/>
              <w:autoSpaceDN w:val="0"/>
              <w:adjustRightInd w:val="0"/>
              <w:snapToGrid w:val="0"/>
              <w:rPr>
                <w:rFonts w:ascii="Times New Roman" w:eastAsia="方正仿宋_GBK" w:hAnsi="Times New Roman"/>
                <w:b/>
                <w:kern w:val="0"/>
                <w:szCs w:val="21"/>
              </w:rPr>
            </w:pPr>
            <w:r w:rsidRPr="006270AE">
              <w:rPr>
                <w:rFonts w:ascii="Times New Roman" w:eastAsia="方正仿宋_GBK" w:hAnsi="方正仿宋_GBK"/>
                <w:kern w:val="0"/>
                <w:szCs w:val="21"/>
                <w:shd w:val="clear" w:color="auto" w:fill="FFFFFF"/>
              </w:rPr>
              <w:t>【行政法规】《护士条例》</w:t>
            </w:r>
            <w:r w:rsidR="00F91271" w:rsidRPr="00F91271">
              <w:rPr>
                <w:rFonts w:ascii="Times New Roman" w:eastAsia="方正仿宋_GBK" w:hAnsi="方正仿宋_GBK" w:hint="eastAsia"/>
                <w:kern w:val="0"/>
                <w:szCs w:val="21"/>
                <w:shd w:val="clear" w:color="auto" w:fill="FFFFFF"/>
              </w:rPr>
              <w:t>第五条　国务院卫生主管部门负责全国的护士监督管理工作。县级以上地方人民政府卫生主管部门负责本行政区域的护士监督管理工作。</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240D0B" w:rsidRPr="006270AE" w:rsidRDefault="00240D0B"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现场检查</w:t>
            </w:r>
          </w:p>
        </w:tc>
        <w:tc>
          <w:tcPr>
            <w:tcW w:w="859" w:type="dxa"/>
            <w:vMerge w:val="restart"/>
            <w:tcBorders>
              <w:top w:val="single" w:sz="4" w:space="0" w:color="auto"/>
              <w:left w:val="single" w:sz="4" w:space="0" w:color="auto"/>
              <w:right w:val="single" w:sz="4" w:space="0" w:color="auto"/>
            </w:tcBorders>
            <w:shd w:val="clear" w:color="auto" w:fill="auto"/>
            <w:vAlign w:val="center"/>
          </w:tcPr>
          <w:p w:rsidR="00240D0B" w:rsidRPr="006270AE" w:rsidRDefault="00240D0B"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2-10</w:t>
            </w:r>
            <w:r w:rsidRPr="006270AE">
              <w:rPr>
                <w:rFonts w:ascii="Times New Roman" w:eastAsia="方正仿宋_GBK" w:hAnsi="Times New Roman"/>
                <w:bCs/>
                <w:kern w:val="0"/>
                <w:szCs w:val="21"/>
              </w:rPr>
              <w:t>月</w:t>
            </w:r>
          </w:p>
        </w:tc>
        <w:tc>
          <w:tcPr>
            <w:tcW w:w="842" w:type="dxa"/>
            <w:tcBorders>
              <w:top w:val="single" w:sz="4" w:space="0" w:color="auto"/>
              <w:left w:val="single" w:sz="4" w:space="0" w:color="auto"/>
              <w:bottom w:val="single" w:sz="4" w:space="0" w:color="auto"/>
              <w:right w:val="single" w:sz="4" w:space="0" w:color="auto"/>
            </w:tcBorders>
            <w:vAlign w:val="center"/>
          </w:tcPr>
          <w:p w:rsidR="00240D0B" w:rsidRPr="006270AE" w:rsidRDefault="00240D0B"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320223149000</w:t>
            </w:r>
          </w:p>
        </w:tc>
        <w:tc>
          <w:tcPr>
            <w:tcW w:w="2126" w:type="dxa"/>
            <w:tcBorders>
              <w:top w:val="single" w:sz="4" w:space="0" w:color="auto"/>
              <w:left w:val="single" w:sz="4" w:space="0" w:color="auto"/>
              <w:bottom w:val="single" w:sz="4" w:space="0" w:color="auto"/>
              <w:right w:val="single" w:sz="4" w:space="0" w:color="auto"/>
            </w:tcBorders>
            <w:vAlign w:val="center"/>
          </w:tcPr>
          <w:p w:rsidR="00240D0B" w:rsidRPr="006270AE" w:rsidRDefault="00240D0B"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对护士违法执业的处罚</w:t>
            </w:r>
          </w:p>
        </w:tc>
        <w:tc>
          <w:tcPr>
            <w:tcW w:w="624" w:type="dxa"/>
            <w:tcBorders>
              <w:top w:val="single" w:sz="4" w:space="0" w:color="auto"/>
              <w:left w:val="single" w:sz="4" w:space="0" w:color="auto"/>
              <w:bottom w:val="single" w:sz="4" w:space="0" w:color="auto"/>
              <w:right w:val="single" w:sz="4" w:space="0" w:color="auto"/>
            </w:tcBorders>
            <w:vAlign w:val="center"/>
          </w:tcPr>
          <w:p w:rsidR="00240D0B" w:rsidRPr="006270AE" w:rsidRDefault="00240D0B" w:rsidP="00EA5845">
            <w:pPr>
              <w:adjustRightInd w:val="0"/>
              <w:snapToGrid w:val="0"/>
              <w:rPr>
                <w:rFonts w:ascii="Times New Roman" w:eastAsia="方正仿宋_GBK" w:hAnsi="Times New Roman"/>
                <w:b/>
                <w:kern w:val="0"/>
                <w:szCs w:val="21"/>
              </w:rPr>
            </w:pPr>
          </w:p>
        </w:tc>
      </w:tr>
      <w:tr w:rsidR="00240D0B" w:rsidRPr="00A05181" w:rsidTr="00EA5845">
        <w:trPr>
          <w:jc w:val="center"/>
        </w:trPr>
        <w:tc>
          <w:tcPr>
            <w:tcW w:w="536" w:type="dxa"/>
            <w:vMerge/>
            <w:tcBorders>
              <w:left w:val="single" w:sz="4" w:space="0" w:color="auto"/>
              <w:bottom w:val="single" w:sz="4" w:space="0" w:color="auto"/>
              <w:right w:val="single" w:sz="4" w:space="0" w:color="auto"/>
            </w:tcBorders>
            <w:vAlign w:val="center"/>
          </w:tcPr>
          <w:p w:rsidR="00240D0B" w:rsidRPr="006270AE" w:rsidRDefault="00240D0B" w:rsidP="00EA5845">
            <w:pPr>
              <w:adjustRightInd w:val="0"/>
              <w:snapToGrid w:val="0"/>
              <w:jc w:val="center"/>
              <w:rPr>
                <w:rFonts w:ascii="Times New Roman" w:eastAsia="方正仿宋_GBK" w:hAnsi="Times New Roman"/>
                <w:kern w:val="0"/>
                <w:szCs w:val="21"/>
              </w:rPr>
            </w:pPr>
          </w:p>
        </w:tc>
        <w:tc>
          <w:tcPr>
            <w:tcW w:w="1323" w:type="dxa"/>
            <w:vMerge/>
            <w:tcBorders>
              <w:left w:val="single" w:sz="4" w:space="0" w:color="auto"/>
              <w:bottom w:val="single" w:sz="4" w:space="0" w:color="auto"/>
              <w:right w:val="single" w:sz="4" w:space="0" w:color="auto"/>
            </w:tcBorders>
            <w:shd w:val="clear" w:color="auto" w:fill="auto"/>
            <w:vAlign w:val="center"/>
          </w:tcPr>
          <w:p w:rsidR="00240D0B" w:rsidRPr="006270AE" w:rsidRDefault="00240D0B" w:rsidP="00EA5845">
            <w:pPr>
              <w:adjustRightInd w:val="0"/>
              <w:snapToGrid w:val="0"/>
              <w:rPr>
                <w:rFonts w:ascii="Times New Roman" w:eastAsia="方正仿宋_GBK" w:hAnsi="Times New Roman"/>
                <w:kern w:val="0"/>
                <w:szCs w:val="21"/>
                <w:shd w:val="clear" w:color="auto" w:fill="FFFFFF"/>
              </w:rPr>
            </w:pPr>
          </w:p>
        </w:tc>
        <w:tc>
          <w:tcPr>
            <w:tcW w:w="794" w:type="dxa"/>
            <w:vMerge/>
            <w:tcBorders>
              <w:left w:val="single" w:sz="4" w:space="0" w:color="auto"/>
              <w:bottom w:val="single" w:sz="4" w:space="0" w:color="auto"/>
              <w:right w:val="single" w:sz="4" w:space="0" w:color="auto"/>
            </w:tcBorders>
            <w:shd w:val="clear" w:color="auto" w:fill="auto"/>
            <w:vAlign w:val="center"/>
          </w:tcPr>
          <w:p w:rsidR="00240D0B" w:rsidRPr="006270AE" w:rsidRDefault="00240D0B" w:rsidP="00EA5845">
            <w:pPr>
              <w:adjustRightInd w:val="0"/>
              <w:snapToGrid w:val="0"/>
              <w:rPr>
                <w:rFonts w:ascii="Times New Roman" w:eastAsia="方正仿宋_GBK" w:hAnsi="Times New Roman"/>
                <w:kern w:val="0"/>
                <w:szCs w:val="21"/>
                <w:shd w:val="clear" w:color="auto" w:fill="FFFFFF"/>
              </w:rPr>
            </w:pPr>
          </w:p>
        </w:tc>
        <w:tc>
          <w:tcPr>
            <w:tcW w:w="872" w:type="dxa"/>
            <w:vMerge/>
            <w:tcBorders>
              <w:left w:val="single" w:sz="4" w:space="0" w:color="auto"/>
              <w:bottom w:val="single" w:sz="4" w:space="0" w:color="auto"/>
              <w:right w:val="single" w:sz="4" w:space="0" w:color="auto"/>
            </w:tcBorders>
            <w:shd w:val="clear" w:color="auto" w:fill="auto"/>
            <w:vAlign w:val="center"/>
          </w:tcPr>
          <w:p w:rsidR="00240D0B" w:rsidRPr="006270AE" w:rsidRDefault="00240D0B" w:rsidP="00EA5845">
            <w:pPr>
              <w:adjustRightInd w:val="0"/>
              <w:snapToGrid w:val="0"/>
              <w:rPr>
                <w:rFonts w:ascii="Times New Roman" w:eastAsia="方正仿宋_GBK" w:hAnsi="Times New Roman"/>
                <w:kern w:val="0"/>
                <w:szCs w:val="21"/>
                <w:shd w:val="clear" w:color="auto" w:fill="FFFFFF"/>
              </w:rPr>
            </w:pPr>
          </w:p>
        </w:tc>
        <w:tc>
          <w:tcPr>
            <w:tcW w:w="1010" w:type="dxa"/>
            <w:vMerge/>
            <w:tcBorders>
              <w:left w:val="single" w:sz="4" w:space="0" w:color="auto"/>
              <w:bottom w:val="single" w:sz="4" w:space="0" w:color="auto"/>
              <w:right w:val="single" w:sz="4" w:space="0" w:color="auto"/>
            </w:tcBorders>
            <w:shd w:val="clear" w:color="auto" w:fill="auto"/>
            <w:vAlign w:val="center"/>
          </w:tcPr>
          <w:p w:rsidR="00240D0B" w:rsidRPr="006270AE" w:rsidRDefault="00240D0B" w:rsidP="00EA5845">
            <w:pPr>
              <w:adjustRightInd w:val="0"/>
              <w:snapToGrid w:val="0"/>
              <w:rPr>
                <w:rFonts w:ascii="Times New Roman" w:eastAsia="方正仿宋_GBK" w:hAnsi="Times New Roman"/>
                <w:kern w:val="0"/>
                <w:szCs w:val="21"/>
                <w:shd w:val="clear" w:color="auto" w:fill="FFFFFF"/>
              </w:rPr>
            </w:pPr>
          </w:p>
        </w:tc>
        <w:tc>
          <w:tcPr>
            <w:tcW w:w="4919" w:type="dxa"/>
            <w:vMerge/>
            <w:tcBorders>
              <w:left w:val="single" w:sz="4" w:space="0" w:color="auto"/>
              <w:bottom w:val="single" w:sz="4" w:space="0" w:color="auto"/>
              <w:right w:val="single" w:sz="4" w:space="0" w:color="auto"/>
            </w:tcBorders>
            <w:vAlign w:val="center"/>
          </w:tcPr>
          <w:p w:rsidR="00240D0B" w:rsidRPr="006270AE" w:rsidRDefault="00240D0B" w:rsidP="00EA5845">
            <w:pPr>
              <w:widowControl/>
              <w:autoSpaceDE w:val="0"/>
              <w:autoSpaceDN w:val="0"/>
              <w:adjustRightInd w:val="0"/>
              <w:snapToGrid w:val="0"/>
              <w:rPr>
                <w:rFonts w:ascii="Times New Roman" w:eastAsia="方正仿宋_GBK" w:hAnsi="Times New Roman"/>
                <w:kern w:val="0"/>
                <w:szCs w:val="21"/>
                <w:shd w:val="clear" w:color="auto" w:fill="FFFFFF"/>
              </w:rPr>
            </w:pPr>
          </w:p>
        </w:tc>
        <w:tc>
          <w:tcPr>
            <w:tcW w:w="1170" w:type="dxa"/>
            <w:vMerge/>
            <w:tcBorders>
              <w:left w:val="single" w:sz="4" w:space="0" w:color="auto"/>
              <w:bottom w:val="single" w:sz="4" w:space="0" w:color="auto"/>
              <w:right w:val="single" w:sz="4" w:space="0" w:color="auto"/>
            </w:tcBorders>
            <w:shd w:val="clear" w:color="auto" w:fill="auto"/>
            <w:vAlign w:val="center"/>
          </w:tcPr>
          <w:p w:rsidR="00240D0B" w:rsidRPr="006270AE" w:rsidRDefault="00240D0B" w:rsidP="00EA5845">
            <w:pPr>
              <w:adjustRightInd w:val="0"/>
              <w:snapToGrid w:val="0"/>
              <w:rPr>
                <w:rFonts w:ascii="Times New Roman" w:eastAsia="方正仿宋_GBK" w:hAnsi="Times New Roman"/>
                <w:bCs/>
                <w:kern w:val="0"/>
                <w:szCs w:val="21"/>
              </w:rPr>
            </w:pPr>
          </w:p>
        </w:tc>
        <w:tc>
          <w:tcPr>
            <w:tcW w:w="859" w:type="dxa"/>
            <w:vMerge/>
            <w:tcBorders>
              <w:left w:val="single" w:sz="4" w:space="0" w:color="auto"/>
              <w:bottom w:val="single" w:sz="4" w:space="0" w:color="auto"/>
              <w:right w:val="single" w:sz="4" w:space="0" w:color="auto"/>
            </w:tcBorders>
            <w:shd w:val="clear" w:color="auto" w:fill="auto"/>
            <w:vAlign w:val="center"/>
          </w:tcPr>
          <w:p w:rsidR="00240D0B" w:rsidRPr="006270AE" w:rsidRDefault="00240D0B" w:rsidP="00EA5845">
            <w:pPr>
              <w:adjustRightInd w:val="0"/>
              <w:snapToGrid w:val="0"/>
              <w:rPr>
                <w:rFonts w:ascii="Times New Roman" w:eastAsia="方正仿宋_GBK" w:hAnsi="Times New Roman"/>
                <w:bCs/>
                <w:kern w:val="0"/>
                <w:szCs w:val="21"/>
              </w:rPr>
            </w:pPr>
          </w:p>
        </w:tc>
        <w:tc>
          <w:tcPr>
            <w:tcW w:w="842" w:type="dxa"/>
            <w:tcBorders>
              <w:top w:val="single" w:sz="4" w:space="0" w:color="auto"/>
              <w:left w:val="single" w:sz="4" w:space="0" w:color="auto"/>
              <w:bottom w:val="single" w:sz="4" w:space="0" w:color="auto"/>
              <w:right w:val="single" w:sz="4" w:space="0" w:color="auto"/>
            </w:tcBorders>
            <w:vAlign w:val="center"/>
          </w:tcPr>
          <w:p w:rsidR="00240D0B" w:rsidRPr="006270AE" w:rsidRDefault="00240D0B"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320223110000</w:t>
            </w:r>
          </w:p>
        </w:tc>
        <w:tc>
          <w:tcPr>
            <w:tcW w:w="2126" w:type="dxa"/>
            <w:tcBorders>
              <w:top w:val="single" w:sz="4" w:space="0" w:color="auto"/>
              <w:left w:val="single" w:sz="4" w:space="0" w:color="auto"/>
              <w:bottom w:val="single" w:sz="4" w:space="0" w:color="auto"/>
              <w:right w:val="single" w:sz="4" w:space="0" w:color="auto"/>
            </w:tcBorders>
            <w:vAlign w:val="center"/>
          </w:tcPr>
          <w:p w:rsidR="00240D0B" w:rsidRPr="006270AE" w:rsidRDefault="00240D0B"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对医疗卫生机构未按规定配备、任用护士的处罚</w:t>
            </w:r>
          </w:p>
        </w:tc>
        <w:tc>
          <w:tcPr>
            <w:tcW w:w="624" w:type="dxa"/>
            <w:tcBorders>
              <w:top w:val="single" w:sz="4" w:space="0" w:color="auto"/>
              <w:left w:val="single" w:sz="4" w:space="0" w:color="auto"/>
              <w:bottom w:val="single" w:sz="4" w:space="0" w:color="auto"/>
              <w:right w:val="single" w:sz="4" w:space="0" w:color="auto"/>
            </w:tcBorders>
            <w:vAlign w:val="center"/>
          </w:tcPr>
          <w:p w:rsidR="00240D0B" w:rsidRPr="006270AE" w:rsidRDefault="00240D0B" w:rsidP="00EA5845">
            <w:pPr>
              <w:adjustRightInd w:val="0"/>
              <w:snapToGrid w:val="0"/>
              <w:rPr>
                <w:rFonts w:ascii="Times New Roman" w:eastAsia="方正仿宋_GBK" w:hAnsi="Times New Roman"/>
                <w:b/>
                <w:kern w:val="0"/>
                <w:szCs w:val="21"/>
              </w:rPr>
            </w:pPr>
          </w:p>
        </w:tc>
      </w:tr>
      <w:tr w:rsidR="00240D0B" w:rsidRPr="00A05181" w:rsidTr="00EA5845">
        <w:trPr>
          <w:jc w:val="center"/>
        </w:trPr>
        <w:tc>
          <w:tcPr>
            <w:tcW w:w="536" w:type="dxa"/>
            <w:vMerge w:val="restart"/>
            <w:tcBorders>
              <w:top w:val="single" w:sz="4" w:space="0" w:color="auto"/>
              <w:left w:val="single" w:sz="4" w:space="0" w:color="auto"/>
              <w:right w:val="single" w:sz="4" w:space="0" w:color="auto"/>
            </w:tcBorders>
            <w:vAlign w:val="center"/>
          </w:tcPr>
          <w:p w:rsidR="00240D0B" w:rsidRPr="006270AE" w:rsidRDefault="00240D0B"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t>3</w:t>
            </w:r>
          </w:p>
        </w:tc>
        <w:tc>
          <w:tcPr>
            <w:tcW w:w="1323" w:type="dxa"/>
            <w:vMerge w:val="restart"/>
            <w:tcBorders>
              <w:top w:val="single" w:sz="4" w:space="0" w:color="auto"/>
              <w:left w:val="single" w:sz="4" w:space="0" w:color="auto"/>
              <w:right w:val="single" w:sz="4" w:space="0" w:color="auto"/>
            </w:tcBorders>
            <w:shd w:val="clear" w:color="auto" w:fill="auto"/>
            <w:vAlign w:val="center"/>
          </w:tcPr>
          <w:p w:rsidR="00240D0B" w:rsidRPr="006270AE" w:rsidRDefault="00240D0B"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对医师执业</w:t>
            </w:r>
            <w:r w:rsidRPr="006270AE">
              <w:rPr>
                <w:rFonts w:ascii="Times New Roman" w:eastAsia="方正仿宋_GBK" w:hAnsi="方正仿宋_GBK"/>
                <w:kern w:val="0"/>
                <w:szCs w:val="21"/>
                <w:shd w:val="clear" w:color="auto" w:fill="FFFFFF"/>
              </w:rPr>
              <w:lastRenderedPageBreak/>
              <w:t>的</w:t>
            </w:r>
            <w:r w:rsidR="00F179AE" w:rsidRPr="006270AE">
              <w:rPr>
                <w:rFonts w:ascii="Times New Roman" w:eastAsia="方正仿宋_GBK" w:hAnsi="方正仿宋_GBK"/>
                <w:szCs w:val="21"/>
              </w:rPr>
              <w:t>行政</w:t>
            </w:r>
            <w:r w:rsidRPr="006270AE">
              <w:rPr>
                <w:rFonts w:ascii="Times New Roman" w:eastAsia="方正仿宋_GBK" w:hAnsi="方正仿宋_GBK"/>
                <w:kern w:val="0"/>
                <w:szCs w:val="21"/>
                <w:shd w:val="clear" w:color="auto" w:fill="FFFFFF"/>
              </w:rPr>
              <w:t>检查</w:t>
            </w:r>
          </w:p>
        </w:tc>
        <w:tc>
          <w:tcPr>
            <w:tcW w:w="794" w:type="dxa"/>
            <w:vMerge w:val="restart"/>
            <w:tcBorders>
              <w:top w:val="single" w:sz="4" w:space="0" w:color="auto"/>
              <w:left w:val="single" w:sz="4" w:space="0" w:color="auto"/>
              <w:right w:val="single" w:sz="4" w:space="0" w:color="auto"/>
            </w:tcBorders>
            <w:shd w:val="clear" w:color="auto" w:fill="auto"/>
            <w:vAlign w:val="center"/>
          </w:tcPr>
          <w:p w:rsidR="00240D0B" w:rsidRPr="006270AE" w:rsidRDefault="00240D0B"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lastRenderedPageBreak/>
              <w:t>苏州</w:t>
            </w:r>
            <w:r w:rsidRPr="006270AE">
              <w:rPr>
                <w:rFonts w:ascii="Times New Roman" w:eastAsia="方正仿宋_GBK" w:hAnsi="方正仿宋_GBK"/>
                <w:kern w:val="0"/>
                <w:szCs w:val="21"/>
                <w:shd w:val="clear" w:color="auto" w:fill="FFFFFF"/>
              </w:rPr>
              <w:lastRenderedPageBreak/>
              <w:t>市卫生健康委员会</w:t>
            </w:r>
          </w:p>
        </w:tc>
        <w:tc>
          <w:tcPr>
            <w:tcW w:w="872" w:type="dxa"/>
            <w:vMerge w:val="restart"/>
            <w:tcBorders>
              <w:top w:val="single" w:sz="4" w:space="0" w:color="auto"/>
              <w:left w:val="single" w:sz="4" w:space="0" w:color="auto"/>
              <w:right w:val="single" w:sz="4" w:space="0" w:color="auto"/>
            </w:tcBorders>
            <w:shd w:val="clear" w:color="auto" w:fill="auto"/>
            <w:vAlign w:val="center"/>
          </w:tcPr>
          <w:p w:rsidR="00240D0B" w:rsidRPr="006270AE" w:rsidRDefault="00240D0B"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lastRenderedPageBreak/>
              <w:t>苏州市</w:t>
            </w:r>
            <w:r w:rsidRPr="006270AE">
              <w:rPr>
                <w:rFonts w:ascii="Times New Roman" w:eastAsia="方正仿宋_GBK" w:hAnsi="方正仿宋_GBK"/>
                <w:kern w:val="0"/>
                <w:szCs w:val="21"/>
                <w:shd w:val="clear" w:color="auto" w:fill="FFFFFF"/>
              </w:rPr>
              <w:lastRenderedPageBreak/>
              <w:t>卫生监督所</w:t>
            </w:r>
          </w:p>
        </w:tc>
        <w:tc>
          <w:tcPr>
            <w:tcW w:w="1010" w:type="dxa"/>
            <w:vMerge w:val="restart"/>
            <w:tcBorders>
              <w:top w:val="single" w:sz="4" w:space="0" w:color="auto"/>
              <w:left w:val="single" w:sz="4" w:space="0" w:color="auto"/>
              <w:right w:val="single" w:sz="4" w:space="0" w:color="auto"/>
            </w:tcBorders>
            <w:shd w:val="clear" w:color="auto" w:fill="auto"/>
            <w:vAlign w:val="center"/>
          </w:tcPr>
          <w:p w:rsidR="00240D0B" w:rsidRPr="006270AE" w:rsidRDefault="00240D0B"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lastRenderedPageBreak/>
              <w:t>医疗机</w:t>
            </w:r>
            <w:r w:rsidRPr="006270AE">
              <w:rPr>
                <w:rFonts w:ascii="Times New Roman" w:eastAsia="方正仿宋_GBK" w:hAnsi="方正仿宋_GBK"/>
                <w:kern w:val="0"/>
                <w:szCs w:val="21"/>
                <w:shd w:val="clear" w:color="auto" w:fill="FFFFFF"/>
              </w:rPr>
              <w:lastRenderedPageBreak/>
              <w:t>构中的医师</w:t>
            </w:r>
          </w:p>
        </w:tc>
        <w:tc>
          <w:tcPr>
            <w:tcW w:w="4919" w:type="dxa"/>
            <w:vMerge w:val="restart"/>
            <w:tcBorders>
              <w:top w:val="single" w:sz="4" w:space="0" w:color="auto"/>
              <w:left w:val="single" w:sz="4" w:space="0" w:color="auto"/>
              <w:right w:val="single" w:sz="4" w:space="0" w:color="auto"/>
            </w:tcBorders>
            <w:vAlign w:val="center"/>
          </w:tcPr>
          <w:p w:rsidR="00E54BDB" w:rsidRPr="00D43B0A" w:rsidRDefault="00240D0B" w:rsidP="00EA5845">
            <w:pPr>
              <w:widowControl/>
              <w:autoSpaceDE w:val="0"/>
              <w:autoSpaceDN w:val="0"/>
              <w:adjustRightInd w:val="0"/>
              <w:snapToGrid w:val="0"/>
              <w:ind w:firstLineChars="100" w:firstLine="210"/>
              <w:rPr>
                <w:rFonts w:ascii="Times New Roman" w:eastAsia="方正仿宋_GBK" w:hAnsi="方正仿宋_GBK"/>
                <w:kern w:val="0"/>
                <w:szCs w:val="21"/>
                <w:shd w:val="clear" w:color="auto" w:fill="FFFFFF"/>
              </w:rPr>
            </w:pPr>
            <w:r w:rsidRPr="006270AE">
              <w:rPr>
                <w:rFonts w:ascii="Times New Roman" w:eastAsia="方正仿宋_GBK" w:hAnsi="方正仿宋_GBK"/>
                <w:kern w:val="0"/>
                <w:szCs w:val="21"/>
                <w:shd w:val="clear" w:color="auto" w:fill="FFFFFF"/>
              </w:rPr>
              <w:lastRenderedPageBreak/>
              <w:t>【法律】《医师法》</w:t>
            </w:r>
            <w:r w:rsidR="00E54BDB" w:rsidRPr="00E54BDB">
              <w:rPr>
                <w:rFonts w:ascii="Times New Roman" w:eastAsia="方正仿宋_GBK" w:hAnsi="方正仿宋_GBK" w:hint="eastAsia"/>
                <w:szCs w:val="21"/>
                <w:shd w:val="clear" w:color="auto" w:fill="FFFFFF"/>
              </w:rPr>
              <w:t>第四条　国务院卫生健康主</w:t>
            </w:r>
            <w:r w:rsidR="00E54BDB" w:rsidRPr="00E54BDB">
              <w:rPr>
                <w:rFonts w:ascii="Times New Roman" w:eastAsia="方正仿宋_GBK" w:hAnsi="方正仿宋_GBK" w:hint="eastAsia"/>
                <w:szCs w:val="21"/>
                <w:shd w:val="clear" w:color="auto" w:fill="FFFFFF"/>
              </w:rPr>
              <w:lastRenderedPageBreak/>
              <w:t>管部门负责全国的医师管理工作。国务院教育、人力资源社会保障、中医药等有关部门在各自职责范围内负责有关的医师管理工作。</w:t>
            </w:r>
          </w:p>
          <w:p w:rsidR="00E54BDB" w:rsidRPr="00844391" w:rsidRDefault="00E54BDB" w:rsidP="00EA5845">
            <w:pPr>
              <w:pStyle w:val="a7"/>
              <w:shd w:val="clear" w:color="auto" w:fill="FFFFFF"/>
              <w:adjustRightInd w:val="0"/>
              <w:snapToGrid w:val="0"/>
              <w:spacing w:before="0" w:beforeAutospacing="0" w:after="0" w:afterAutospacing="0"/>
              <w:ind w:firstLine="480"/>
              <w:rPr>
                <w:rFonts w:ascii="Times New Roman" w:eastAsia="方正仿宋_GBK" w:hAnsi="方正仿宋_GBK" w:cs="Times New Roman"/>
                <w:sz w:val="21"/>
                <w:szCs w:val="21"/>
                <w:shd w:val="clear" w:color="auto" w:fill="FFFFFF"/>
              </w:rPr>
            </w:pPr>
            <w:r w:rsidRPr="00E54BDB">
              <w:rPr>
                <w:rFonts w:ascii="Times New Roman" w:eastAsia="方正仿宋_GBK" w:hAnsi="方正仿宋_GBK" w:cs="Times New Roman" w:hint="eastAsia"/>
                <w:sz w:val="21"/>
                <w:szCs w:val="21"/>
                <w:shd w:val="clear" w:color="auto" w:fill="FFFFFF"/>
              </w:rPr>
              <w:t>县级以上地方人民政府卫生健康主管部门负责本行政区域内的医师管理工作。县级以上地方人民政府教育、人力资源社会保障、中医药等有关部门在各自职责范围内负责有关的医师管理工作。</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240D0B" w:rsidRPr="006270AE" w:rsidRDefault="00240D0B"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lastRenderedPageBreak/>
              <w:t>现场检查</w:t>
            </w:r>
          </w:p>
        </w:tc>
        <w:tc>
          <w:tcPr>
            <w:tcW w:w="859" w:type="dxa"/>
            <w:vMerge w:val="restart"/>
            <w:tcBorders>
              <w:top w:val="single" w:sz="4" w:space="0" w:color="auto"/>
              <w:left w:val="single" w:sz="4" w:space="0" w:color="auto"/>
              <w:right w:val="single" w:sz="4" w:space="0" w:color="auto"/>
            </w:tcBorders>
            <w:shd w:val="clear" w:color="auto" w:fill="auto"/>
            <w:vAlign w:val="center"/>
          </w:tcPr>
          <w:p w:rsidR="00240D0B" w:rsidRPr="006270AE" w:rsidRDefault="00240D0B"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2-10</w:t>
            </w:r>
            <w:r w:rsidRPr="006270AE">
              <w:rPr>
                <w:rFonts w:ascii="Times New Roman" w:eastAsia="方正仿宋_GBK" w:hAnsi="Times New Roman"/>
                <w:bCs/>
                <w:kern w:val="0"/>
                <w:szCs w:val="21"/>
              </w:rPr>
              <w:t>月</w:t>
            </w:r>
          </w:p>
        </w:tc>
        <w:tc>
          <w:tcPr>
            <w:tcW w:w="842" w:type="dxa"/>
            <w:tcBorders>
              <w:top w:val="single" w:sz="4" w:space="0" w:color="auto"/>
              <w:left w:val="single" w:sz="4" w:space="0" w:color="auto"/>
              <w:bottom w:val="single" w:sz="4" w:space="0" w:color="auto"/>
              <w:right w:val="single" w:sz="4" w:space="0" w:color="auto"/>
            </w:tcBorders>
            <w:vAlign w:val="center"/>
          </w:tcPr>
          <w:p w:rsidR="00240D0B" w:rsidRPr="006270AE" w:rsidRDefault="00240D0B"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w:t>
            </w:r>
            <w:r w:rsidRPr="006270AE">
              <w:rPr>
                <w:rFonts w:ascii="Times New Roman" w:eastAsia="方正仿宋_GBK" w:hAnsi="Times New Roman"/>
                <w:bCs/>
                <w:kern w:val="0"/>
                <w:szCs w:val="21"/>
              </w:rPr>
              <w:lastRenderedPageBreak/>
              <w:t>3273000</w:t>
            </w:r>
          </w:p>
        </w:tc>
        <w:tc>
          <w:tcPr>
            <w:tcW w:w="2126" w:type="dxa"/>
            <w:tcBorders>
              <w:top w:val="single" w:sz="4" w:space="0" w:color="auto"/>
              <w:left w:val="single" w:sz="4" w:space="0" w:color="auto"/>
              <w:bottom w:val="single" w:sz="4" w:space="0" w:color="auto"/>
              <w:right w:val="single" w:sz="4" w:space="0" w:color="auto"/>
            </w:tcBorders>
            <w:vAlign w:val="center"/>
          </w:tcPr>
          <w:p w:rsidR="00240D0B" w:rsidRPr="006270AE" w:rsidRDefault="00240D0B"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lastRenderedPageBreak/>
              <w:t>对医师在执业活动中</w:t>
            </w:r>
            <w:r w:rsidRPr="006270AE">
              <w:rPr>
                <w:rFonts w:ascii="Times New Roman" w:eastAsia="方正仿宋_GBK" w:hAnsi="Times New Roman"/>
                <w:bCs/>
                <w:kern w:val="0"/>
                <w:szCs w:val="21"/>
              </w:rPr>
              <w:lastRenderedPageBreak/>
              <w:t>违反《中华人民共和国医师法》第五十五条的处罚</w:t>
            </w:r>
          </w:p>
        </w:tc>
        <w:tc>
          <w:tcPr>
            <w:tcW w:w="624" w:type="dxa"/>
            <w:tcBorders>
              <w:top w:val="single" w:sz="4" w:space="0" w:color="auto"/>
              <w:left w:val="single" w:sz="4" w:space="0" w:color="auto"/>
              <w:bottom w:val="single" w:sz="4" w:space="0" w:color="auto"/>
              <w:right w:val="single" w:sz="4" w:space="0" w:color="auto"/>
            </w:tcBorders>
            <w:vAlign w:val="center"/>
          </w:tcPr>
          <w:p w:rsidR="00240D0B" w:rsidRPr="006270AE" w:rsidRDefault="00240D0B" w:rsidP="00EA5845">
            <w:pPr>
              <w:adjustRightInd w:val="0"/>
              <w:snapToGrid w:val="0"/>
              <w:rPr>
                <w:rFonts w:ascii="Times New Roman" w:eastAsia="方正仿宋_GBK" w:hAnsi="Times New Roman"/>
                <w:b/>
                <w:kern w:val="0"/>
                <w:szCs w:val="21"/>
              </w:rPr>
            </w:pPr>
          </w:p>
        </w:tc>
      </w:tr>
      <w:tr w:rsidR="00240D0B" w:rsidRPr="00A05181" w:rsidTr="00EA5845">
        <w:trPr>
          <w:jc w:val="center"/>
        </w:trPr>
        <w:tc>
          <w:tcPr>
            <w:tcW w:w="536" w:type="dxa"/>
            <w:vMerge/>
            <w:tcBorders>
              <w:left w:val="single" w:sz="4" w:space="0" w:color="auto"/>
              <w:bottom w:val="single" w:sz="4" w:space="0" w:color="auto"/>
              <w:right w:val="single" w:sz="4" w:space="0" w:color="auto"/>
            </w:tcBorders>
            <w:vAlign w:val="center"/>
          </w:tcPr>
          <w:p w:rsidR="00240D0B" w:rsidRPr="006270AE" w:rsidRDefault="00240D0B" w:rsidP="00EA5845">
            <w:pPr>
              <w:adjustRightInd w:val="0"/>
              <w:snapToGrid w:val="0"/>
              <w:jc w:val="center"/>
              <w:rPr>
                <w:rFonts w:ascii="Times New Roman" w:eastAsia="方正仿宋_GBK" w:hAnsi="Times New Roman"/>
                <w:kern w:val="0"/>
                <w:szCs w:val="21"/>
              </w:rPr>
            </w:pPr>
          </w:p>
        </w:tc>
        <w:tc>
          <w:tcPr>
            <w:tcW w:w="1323" w:type="dxa"/>
            <w:vMerge/>
            <w:tcBorders>
              <w:left w:val="single" w:sz="4" w:space="0" w:color="auto"/>
              <w:bottom w:val="single" w:sz="4" w:space="0" w:color="auto"/>
              <w:right w:val="single" w:sz="4" w:space="0" w:color="auto"/>
            </w:tcBorders>
            <w:shd w:val="clear" w:color="auto" w:fill="auto"/>
            <w:vAlign w:val="center"/>
          </w:tcPr>
          <w:p w:rsidR="00240D0B" w:rsidRPr="006270AE" w:rsidRDefault="00240D0B" w:rsidP="00EA5845">
            <w:pPr>
              <w:adjustRightInd w:val="0"/>
              <w:snapToGrid w:val="0"/>
              <w:rPr>
                <w:rFonts w:ascii="Times New Roman" w:eastAsia="方正仿宋_GBK" w:hAnsi="Times New Roman"/>
                <w:kern w:val="0"/>
                <w:szCs w:val="21"/>
                <w:shd w:val="clear" w:color="auto" w:fill="FFFFFF"/>
              </w:rPr>
            </w:pPr>
          </w:p>
        </w:tc>
        <w:tc>
          <w:tcPr>
            <w:tcW w:w="794" w:type="dxa"/>
            <w:vMerge/>
            <w:tcBorders>
              <w:left w:val="single" w:sz="4" w:space="0" w:color="auto"/>
              <w:bottom w:val="single" w:sz="4" w:space="0" w:color="auto"/>
              <w:right w:val="single" w:sz="4" w:space="0" w:color="auto"/>
            </w:tcBorders>
            <w:shd w:val="clear" w:color="auto" w:fill="auto"/>
            <w:vAlign w:val="center"/>
          </w:tcPr>
          <w:p w:rsidR="00240D0B" w:rsidRPr="006270AE" w:rsidRDefault="00240D0B" w:rsidP="00EA5845">
            <w:pPr>
              <w:adjustRightInd w:val="0"/>
              <w:snapToGrid w:val="0"/>
              <w:rPr>
                <w:rFonts w:ascii="Times New Roman" w:eastAsia="方正仿宋_GBK" w:hAnsi="Times New Roman"/>
                <w:kern w:val="0"/>
                <w:szCs w:val="21"/>
                <w:shd w:val="clear" w:color="auto" w:fill="FFFFFF"/>
              </w:rPr>
            </w:pPr>
          </w:p>
        </w:tc>
        <w:tc>
          <w:tcPr>
            <w:tcW w:w="872" w:type="dxa"/>
            <w:vMerge/>
            <w:tcBorders>
              <w:left w:val="single" w:sz="4" w:space="0" w:color="auto"/>
              <w:bottom w:val="single" w:sz="4" w:space="0" w:color="auto"/>
              <w:right w:val="single" w:sz="4" w:space="0" w:color="auto"/>
            </w:tcBorders>
            <w:shd w:val="clear" w:color="auto" w:fill="auto"/>
            <w:vAlign w:val="center"/>
          </w:tcPr>
          <w:p w:rsidR="00240D0B" w:rsidRPr="006270AE" w:rsidRDefault="00240D0B" w:rsidP="00EA5845">
            <w:pPr>
              <w:adjustRightInd w:val="0"/>
              <w:snapToGrid w:val="0"/>
              <w:rPr>
                <w:rFonts w:ascii="Times New Roman" w:eastAsia="方正仿宋_GBK" w:hAnsi="Times New Roman"/>
                <w:kern w:val="0"/>
                <w:szCs w:val="21"/>
                <w:shd w:val="clear" w:color="auto" w:fill="FFFFFF"/>
              </w:rPr>
            </w:pPr>
          </w:p>
        </w:tc>
        <w:tc>
          <w:tcPr>
            <w:tcW w:w="1010" w:type="dxa"/>
            <w:vMerge/>
            <w:tcBorders>
              <w:left w:val="single" w:sz="4" w:space="0" w:color="auto"/>
              <w:bottom w:val="single" w:sz="4" w:space="0" w:color="auto"/>
              <w:right w:val="single" w:sz="4" w:space="0" w:color="auto"/>
            </w:tcBorders>
            <w:shd w:val="clear" w:color="auto" w:fill="auto"/>
            <w:vAlign w:val="center"/>
          </w:tcPr>
          <w:p w:rsidR="00240D0B" w:rsidRPr="006270AE" w:rsidRDefault="00240D0B" w:rsidP="00EA5845">
            <w:pPr>
              <w:adjustRightInd w:val="0"/>
              <w:snapToGrid w:val="0"/>
              <w:rPr>
                <w:rFonts w:ascii="Times New Roman" w:eastAsia="方正仿宋_GBK" w:hAnsi="Times New Roman"/>
                <w:kern w:val="0"/>
                <w:szCs w:val="21"/>
                <w:shd w:val="clear" w:color="auto" w:fill="FFFFFF"/>
              </w:rPr>
            </w:pPr>
          </w:p>
        </w:tc>
        <w:tc>
          <w:tcPr>
            <w:tcW w:w="4919" w:type="dxa"/>
            <w:vMerge/>
            <w:tcBorders>
              <w:left w:val="single" w:sz="4" w:space="0" w:color="auto"/>
              <w:bottom w:val="single" w:sz="4" w:space="0" w:color="auto"/>
              <w:right w:val="single" w:sz="4" w:space="0" w:color="auto"/>
            </w:tcBorders>
            <w:vAlign w:val="center"/>
          </w:tcPr>
          <w:p w:rsidR="00240D0B" w:rsidRPr="006270AE" w:rsidRDefault="00240D0B" w:rsidP="00EA5845">
            <w:pPr>
              <w:widowControl/>
              <w:autoSpaceDE w:val="0"/>
              <w:autoSpaceDN w:val="0"/>
              <w:adjustRightInd w:val="0"/>
              <w:snapToGrid w:val="0"/>
              <w:rPr>
                <w:rFonts w:ascii="Times New Roman" w:eastAsia="方正仿宋_GBK" w:hAnsi="Times New Roman"/>
                <w:kern w:val="0"/>
                <w:szCs w:val="21"/>
                <w:shd w:val="clear" w:color="auto" w:fill="FFFFFF"/>
              </w:rPr>
            </w:pPr>
          </w:p>
        </w:tc>
        <w:tc>
          <w:tcPr>
            <w:tcW w:w="1170" w:type="dxa"/>
            <w:vMerge/>
            <w:tcBorders>
              <w:left w:val="single" w:sz="4" w:space="0" w:color="auto"/>
              <w:bottom w:val="single" w:sz="4" w:space="0" w:color="auto"/>
              <w:right w:val="single" w:sz="4" w:space="0" w:color="auto"/>
            </w:tcBorders>
            <w:shd w:val="clear" w:color="auto" w:fill="auto"/>
            <w:vAlign w:val="center"/>
          </w:tcPr>
          <w:p w:rsidR="00240D0B" w:rsidRPr="006270AE" w:rsidRDefault="00240D0B" w:rsidP="00EA5845">
            <w:pPr>
              <w:adjustRightInd w:val="0"/>
              <w:snapToGrid w:val="0"/>
              <w:rPr>
                <w:rFonts w:ascii="Times New Roman" w:eastAsia="方正仿宋_GBK" w:hAnsi="Times New Roman"/>
                <w:bCs/>
                <w:kern w:val="0"/>
                <w:szCs w:val="21"/>
              </w:rPr>
            </w:pPr>
          </w:p>
        </w:tc>
        <w:tc>
          <w:tcPr>
            <w:tcW w:w="859" w:type="dxa"/>
            <w:vMerge/>
            <w:tcBorders>
              <w:left w:val="single" w:sz="4" w:space="0" w:color="auto"/>
              <w:bottom w:val="single" w:sz="4" w:space="0" w:color="auto"/>
              <w:right w:val="single" w:sz="4" w:space="0" w:color="auto"/>
            </w:tcBorders>
            <w:shd w:val="clear" w:color="auto" w:fill="auto"/>
            <w:vAlign w:val="center"/>
          </w:tcPr>
          <w:p w:rsidR="00240D0B" w:rsidRPr="006270AE" w:rsidRDefault="00240D0B" w:rsidP="00EA5845">
            <w:pPr>
              <w:adjustRightInd w:val="0"/>
              <w:snapToGrid w:val="0"/>
              <w:rPr>
                <w:rFonts w:ascii="Times New Roman" w:eastAsia="方正仿宋_GBK" w:hAnsi="Times New Roman"/>
                <w:bCs/>
                <w:kern w:val="0"/>
                <w:szCs w:val="21"/>
              </w:rPr>
            </w:pPr>
          </w:p>
        </w:tc>
        <w:tc>
          <w:tcPr>
            <w:tcW w:w="842" w:type="dxa"/>
            <w:tcBorders>
              <w:top w:val="single" w:sz="4" w:space="0" w:color="auto"/>
              <w:left w:val="single" w:sz="4" w:space="0" w:color="auto"/>
              <w:bottom w:val="single" w:sz="4" w:space="0" w:color="auto"/>
              <w:right w:val="single" w:sz="4" w:space="0" w:color="auto"/>
            </w:tcBorders>
            <w:vAlign w:val="center"/>
          </w:tcPr>
          <w:p w:rsidR="00240D0B" w:rsidRPr="006270AE" w:rsidRDefault="00240D0B"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320223267000</w:t>
            </w:r>
          </w:p>
        </w:tc>
        <w:tc>
          <w:tcPr>
            <w:tcW w:w="2126" w:type="dxa"/>
            <w:tcBorders>
              <w:top w:val="single" w:sz="4" w:space="0" w:color="auto"/>
              <w:left w:val="single" w:sz="4" w:space="0" w:color="auto"/>
              <w:bottom w:val="single" w:sz="4" w:space="0" w:color="auto"/>
              <w:right w:val="single" w:sz="4" w:space="0" w:color="auto"/>
            </w:tcBorders>
            <w:vAlign w:val="center"/>
          </w:tcPr>
          <w:p w:rsidR="00240D0B" w:rsidRPr="006270AE" w:rsidRDefault="00240D0B"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对医师严重违反医师职业道德、医学伦理规范，造成恶劣社会影响的处罚</w:t>
            </w:r>
          </w:p>
        </w:tc>
        <w:tc>
          <w:tcPr>
            <w:tcW w:w="624" w:type="dxa"/>
            <w:tcBorders>
              <w:top w:val="single" w:sz="4" w:space="0" w:color="auto"/>
              <w:left w:val="single" w:sz="4" w:space="0" w:color="auto"/>
              <w:bottom w:val="single" w:sz="4" w:space="0" w:color="auto"/>
              <w:right w:val="single" w:sz="4" w:space="0" w:color="auto"/>
            </w:tcBorders>
            <w:vAlign w:val="center"/>
          </w:tcPr>
          <w:p w:rsidR="00240D0B" w:rsidRPr="006270AE" w:rsidRDefault="00240D0B"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vMerge w:val="restart"/>
            <w:tcBorders>
              <w:top w:val="single" w:sz="4" w:space="0" w:color="auto"/>
              <w:left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t>4</w:t>
            </w:r>
          </w:p>
        </w:tc>
        <w:tc>
          <w:tcPr>
            <w:tcW w:w="1323" w:type="dxa"/>
            <w:vMerge w:val="restart"/>
            <w:tcBorders>
              <w:top w:val="single" w:sz="4" w:space="0" w:color="auto"/>
              <w:left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对医疗机构执业的</w:t>
            </w:r>
            <w:r w:rsidR="00F179AE" w:rsidRPr="006270AE">
              <w:rPr>
                <w:rFonts w:ascii="Times New Roman" w:eastAsia="方正仿宋_GBK" w:hAnsi="方正仿宋_GBK"/>
                <w:szCs w:val="21"/>
              </w:rPr>
              <w:t>行政</w:t>
            </w:r>
            <w:r w:rsidRPr="006270AE">
              <w:rPr>
                <w:rFonts w:ascii="Times New Roman" w:eastAsia="方正仿宋_GBK" w:hAnsi="方正仿宋_GBK"/>
                <w:kern w:val="0"/>
                <w:szCs w:val="21"/>
                <w:shd w:val="clear" w:color="auto" w:fill="FFFFFF"/>
              </w:rPr>
              <w:t>检查</w:t>
            </w:r>
          </w:p>
        </w:tc>
        <w:tc>
          <w:tcPr>
            <w:tcW w:w="794" w:type="dxa"/>
            <w:vMerge w:val="restart"/>
            <w:tcBorders>
              <w:top w:val="single" w:sz="4" w:space="0" w:color="auto"/>
              <w:left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苏州市卫生健康委员会</w:t>
            </w:r>
          </w:p>
        </w:tc>
        <w:tc>
          <w:tcPr>
            <w:tcW w:w="872" w:type="dxa"/>
            <w:vMerge w:val="restart"/>
            <w:tcBorders>
              <w:top w:val="single" w:sz="4" w:space="0" w:color="auto"/>
              <w:left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苏州市卫生监督所</w:t>
            </w:r>
          </w:p>
        </w:tc>
        <w:tc>
          <w:tcPr>
            <w:tcW w:w="1010" w:type="dxa"/>
            <w:vMerge w:val="restart"/>
            <w:tcBorders>
              <w:top w:val="single" w:sz="4" w:space="0" w:color="auto"/>
              <w:left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医疗机构</w:t>
            </w:r>
          </w:p>
        </w:tc>
        <w:tc>
          <w:tcPr>
            <w:tcW w:w="4919" w:type="dxa"/>
            <w:tcBorders>
              <w:top w:val="single" w:sz="4" w:space="0" w:color="auto"/>
              <w:left w:val="single" w:sz="4" w:space="0" w:color="auto"/>
              <w:bottom w:val="single" w:sz="4" w:space="0" w:color="auto"/>
              <w:right w:val="single" w:sz="4" w:space="0" w:color="auto"/>
            </w:tcBorders>
            <w:vAlign w:val="center"/>
          </w:tcPr>
          <w:p w:rsidR="0022691B" w:rsidRPr="0022691B" w:rsidRDefault="00333DFA"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6270AE">
              <w:rPr>
                <w:rFonts w:ascii="Times New Roman" w:eastAsia="方正仿宋_GBK" w:hAnsi="方正仿宋_GBK"/>
                <w:kern w:val="0"/>
                <w:szCs w:val="21"/>
                <w:shd w:val="clear" w:color="auto" w:fill="FFFFFF"/>
              </w:rPr>
              <w:t>【行政法规】《医疗机构管理条例》</w:t>
            </w:r>
            <w:r w:rsidR="0022691B" w:rsidRPr="0022691B">
              <w:rPr>
                <w:rFonts w:ascii="Times New Roman" w:eastAsia="方正仿宋_GBK" w:hAnsi="方正仿宋_GBK" w:hint="eastAsia"/>
                <w:kern w:val="0"/>
                <w:szCs w:val="21"/>
                <w:shd w:val="clear" w:color="auto" w:fill="FFFFFF"/>
              </w:rPr>
              <w:t>第五条　国务院卫生行政部门负责全国医疗机构的监督管理工作。</w:t>
            </w:r>
          </w:p>
          <w:p w:rsidR="00333DFA" w:rsidRDefault="0022691B" w:rsidP="00EA5845">
            <w:pPr>
              <w:widowControl/>
              <w:autoSpaceDE w:val="0"/>
              <w:autoSpaceDN w:val="0"/>
              <w:adjustRightInd w:val="0"/>
              <w:snapToGrid w:val="0"/>
              <w:ind w:firstLine="420"/>
              <w:rPr>
                <w:rFonts w:ascii="Times New Roman" w:eastAsia="方正仿宋_GBK" w:hAnsi="方正仿宋_GBK"/>
                <w:kern w:val="0"/>
                <w:szCs w:val="21"/>
                <w:shd w:val="clear" w:color="auto" w:fill="FFFFFF"/>
              </w:rPr>
            </w:pPr>
            <w:r w:rsidRPr="0022691B">
              <w:rPr>
                <w:rFonts w:ascii="Times New Roman" w:eastAsia="方正仿宋_GBK" w:hAnsi="方正仿宋_GBK" w:hint="eastAsia"/>
                <w:kern w:val="0"/>
                <w:szCs w:val="21"/>
                <w:shd w:val="clear" w:color="auto" w:fill="FFFFFF"/>
              </w:rPr>
              <w:t>县级以上地方人民政府卫生行政部门负责本行政区域内医疗机构的监督管理工作。</w:t>
            </w:r>
          </w:p>
          <w:p w:rsidR="00457371" w:rsidRDefault="0022691B" w:rsidP="00EA5845">
            <w:pPr>
              <w:widowControl/>
              <w:autoSpaceDE w:val="0"/>
              <w:autoSpaceDN w:val="0"/>
              <w:adjustRightInd w:val="0"/>
              <w:snapToGrid w:val="0"/>
              <w:rPr>
                <w:rFonts w:ascii="Times New Roman" w:eastAsia="方正仿宋_GBK" w:hAnsi="方正仿宋_GBK" w:hint="eastAsia"/>
                <w:kern w:val="0"/>
                <w:szCs w:val="21"/>
                <w:shd w:val="clear" w:color="auto" w:fill="FFFFFF"/>
              </w:rPr>
            </w:pPr>
            <w:r w:rsidRPr="0022691B">
              <w:rPr>
                <w:rFonts w:ascii="Times New Roman" w:eastAsia="方正仿宋_GBK" w:hAnsi="方正仿宋_GBK" w:hint="eastAsia"/>
                <w:kern w:val="0"/>
                <w:szCs w:val="21"/>
                <w:shd w:val="clear" w:color="auto" w:fill="FFFFFF"/>
              </w:rPr>
              <w:t>第三十九条　县级以上人民政府卫生行政部门行使下列监督管理职权：</w:t>
            </w:r>
          </w:p>
          <w:p w:rsidR="0022691B" w:rsidRPr="0022691B" w:rsidRDefault="0022691B"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22691B">
              <w:rPr>
                <w:rFonts w:ascii="Times New Roman" w:eastAsia="方正仿宋_GBK" w:hAnsi="方正仿宋_GBK" w:hint="eastAsia"/>
                <w:kern w:val="0"/>
                <w:szCs w:val="21"/>
                <w:shd w:val="clear" w:color="auto" w:fill="FFFFFF"/>
              </w:rPr>
              <w:t>（一）负责医疗机构的设置审批、执业登记、备案和校验；</w:t>
            </w:r>
          </w:p>
          <w:p w:rsidR="00457371" w:rsidRDefault="0022691B" w:rsidP="00EA5845">
            <w:pPr>
              <w:widowControl/>
              <w:autoSpaceDE w:val="0"/>
              <w:autoSpaceDN w:val="0"/>
              <w:adjustRightInd w:val="0"/>
              <w:snapToGrid w:val="0"/>
              <w:rPr>
                <w:rFonts w:ascii="Times New Roman" w:eastAsia="方正仿宋_GBK" w:hAnsi="方正仿宋_GBK" w:hint="eastAsia"/>
                <w:kern w:val="0"/>
                <w:szCs w:val="21"/>
                <w:shd w:val="clear" w:color="auto" w:fill="FFFFFF"/>
              </w:rPr>
            </w:pPr>
            <w:r w:rsidRPr="0022691B">
              <w:rPr>
                <w:rFonts w:ascii="Times New Roman" w:eastAsia="方正仿宋_GBK" w:hAnsi="方正仿宋_GBK" w:hint="eastAsia"/>
                <w:kern w:val="0"/>
                <w:szCs w:val="21"/>
                <w:shd w:val="clear" w:color="auto" w:fill="FFFFFF"/>
              </w:rPr>
              <w:t>（二）对医疗机构的执业活动进行检查指导；</w:t>
            </w:r>
          </w:p>
          <w:p w:rsidR="0022691B" w:rsidRPr="0022691B" w:rsidRDefault="0022691B"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22691B">
              <w:rPr>
                <w:rFonts w:ascii="Times New Roman" w:eastAsia="方正仿宋_GBK" w:hAnsi="方正仿宋_GBK" w:hint="eastAsia"/>
                <w:kern w:val="0"/>
                <w:szCs w:val="21"/>
                <w:shd w:val="clear" w:color="auto" w:fill="FFFFFF"/>
              </w:rPr>
              <w:t>（三）负责组织对医疗机构的评审；</w:t>
            </w:r>
          </w:p>
          <w:p w:rsidR="0022691B" w:rsidRPr="0022691B" w:rsidRDefault="0022691B" w:rsidP="00EA5845">
            <w:pPr>
              <w:widowControl/>
              <w:autoSpaceDE w:val="0"/>
              <w:autoSpaceDN w:val="0"/>
              <w:adjustRightInd w:val="0"/>
              <w:snapToGrid w:val="0"/>
            </w:pPr>
            <w:r w:rsidRPr="0022691B">
              <w:rPr>
                <w:rFonts w:ascii="Times New Roman" w:eastAsia="方正仿宋_GBK" w:hAnsi="方正仿宋_GBK" w:hint="eastAsia"/>
                <w:kern w:val="0"/>
                <w:szCs w:val="21"/>
                <w:shd w:val="clear" w:color="auto" w:fill="FFFFFF"/>
              </w:rPr>
              <w:t>（四）对违反本条例的行为给予处罚。</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现场检查</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2-10</w:t>
            </w:r>
            <w:r w:rsidRPr="006270AE">
              <w:rPr>
                <w:rFonts w:ascii="Times New Roman" w:eastAsia="方正仿宋_GBK" w:hAnsi="Times New Roman"/>
                <w:bCs/>
                <w:kern w:val="0"/>
                <w:szCs w:val="21"/>
              </w:rPr>
              <w:t>月</w:t>
            </w: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320223041000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对诊疗活动超出范围的处罚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vMerge/>
            <w:tcBorders>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p>
        </w:tc>
        <w:tc>
          <w:tcPr>
            <w:tcW w:w="1323" w:type="dxa"/>
            <w:vMerge/>
            <w:tcBorders>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p>
        </w:tc>
        <w:tc>
          <w:tcPr>
            <w:tcW w:w="794" w:type="dxa"/>
            <w:vMerge/>
            <w:tcBorders>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p>
        </w:tc>
        <w:tc>
          <w:tcPr>
            <w:tcW w:w="872" w:type="dxa"/>
            <w:vMerge/>
            <w:tcBorders>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p>
        </w:tc>
        <w:tc>
          <w:tcPr>
            <w:tcW w:w="1010" w:type="dxa"/>
            <w:vMerge/>
            <w:tcBorders>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p>
        </w:tc>
        <w:tc>
          <w:tcPr>
            <w:tcW w:w="4919" w:type="dxa"/>
            <w:tcBorders>
              <w:top w:val="single" w:sz="4" w:space="0" w:color="auto"/>
              <w:left w:val="single" w:sz="4" w:space="0" w:color="auto"/>
              <w:bottom w:val="single" w:sz="4" w:space="0" w:color="auto"/>
              <w:right w:val="single" w:sz="4" w:space="0" w:color="auto"/>
            </w:tcBorders>
            <w:vAlign w:val="center"/>
          </w:tcPr>
          <w:p w:rsidR="00D21604" w:rsidRDefault="00333DFA"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6270AE">
              <w:rPr>
                <w:rFonts w:ascii="Times New Roman" w:eastAsia="方正仿宋_GBK" w:hAnsi="方正仿宋_GBK"/>
                <w:kern w:val="0"/>
                <w:szCs w:val="21"/>
                <w:shd w:val="clear" w:color="auto" w:fill="FFFFFF"/>
              </w:rPr>
              <w:t>【部门规章】《放射诊疗管理规定》</w:t>
            </w:r>
            <w:r w:rsidR="00D21604" w:rsidRPr="00D21604">
              <w:rPr>
                <w:rFonts w:ascii="Times New Roman" w:eastAsia="方正仿宋_GBK" w:hAnsi="方正仿宋_GBK" w:hint="eastAsia"/>
                <w:kern w:val="0"/>
                <w:szCs w:val="21"/>
                <w:shd w:val="clear" w:color="auto" w:fill="FFFFFF"/>
              </w:rPr>
              <w:t xml:space="preserve">第三条卫生部负责全国放射诊疗工作的监督管理。县级以上地方人民政府卫生行政部门负责本行政区域内放射诊疗工作的监督管理。　</w:t>
            </w:r>
          </w:p>
          <w:p w:rsidR="00D21604" w:rsidRPr="00D21604" w:rsidRDefault="00D21604"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D21604">
              <w:rPr>
                <w:rFonts w:ascii="Times New Roman" w:eastAsia="方正仿宋_GBK" w:hAnsi="方正仿宋_GBK" w:hint="eastAsia"/>
                <w:kern w:val="0"/>
                <w:szCs w:val="21"/>
                <w:shd w:val="clear" w:color="auto" w:fill="FFFFFF"/>
              </w:rPr>
              <w:t>第三十四条　县级以上地方人民政府卫生行政部门应当定期对本行政区域内开展放射诊疗活动的医疗机构进行监督检查。检查内容包括</w:t>
            </w:r>
            <w:r w:rsidR="00457371">
              <w:rPr>
                <w:rFonts w:ascii="Times New Roman" w:eastAsia="方正仿宋_GBK" w:hAnsi="方正仿宋_GBK" w:hint="eastAsia"/>
                <w:kern w:val="0"/>
                <w:szCs w:val="21"/>
                <w:shd w:val="clear" w:color="auto" w:fill="FFFFFF"/>
              </w:rPr>
              <w:t>：</w:t>
            </w:r>
            <w:r w:rsidRPr="00D21604">
              <w:rPr>
                <w:rFonts w:ascii="Times New Roman" w:eastAsia="方正仿宋_GBK" w:hAnsi="方正仿宋_GBK" w:hint="eastAsia"/>
                <w:kern w:val="0"/>
                <w:szCs w:val="21"/>
                <w:shd w:val="clear" w:color="auto" w:fill="FFFFFF"/>
              </w:rPr>
              <w:t>（一）执行法</w:t>
            </w:r>
            <w:r w:rsidRPr="00D21604">
              <w:rPr>
                <w:rFonts w:ascii="Times New Roman" w:eastAsia="方正仿宋_GBK" w:hAnsi="方正仿宋_GBK" w:hint="eastAsia"/>
                <w:kern w:val="0"/>
                <w:szCs w:val="21"/>
                <w:shd w:val="clear" w:color="auto" w:fill="FFFFFF"/>
              </w:rPr>
              <w:lastRenderedPageBreak/>
              <w:t>律、法规、规章、标准和规范等情况</w:t>
            </w:r>
            <w:r>
              <w:rPr>
                <w:rFonts w:ascii="Times New Roman" w:eastAsia="方正仿宋_GBK" w:hAnsi="方正仿宋_GBK" w:hint="eastAsia"/>
                <w:kern w:val="0"/>
                <w:szCs w:val="21"/>
                <w:shd w:val="clear" w:color="auto" w:fill="FFFFFF"/>
              </w:rPr>
              <w:t>;</w:t>
            </w:r>
          </w:p>
          <w:p w:rsidR="00D21604" w:rsidRPr="00D21604" w:rsidRDefault="00D21604"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D21604">
              <w:rPr>
                <w:rFonts w:ascii="Times New Roman" w:eastAsia="方正仿宋_GBK" w:hAnsi="方正仿宋_GBK" w:hint="eastAsia"/>
                <w:kern w:val="0"/>
                <w:szCs w:val="21"/>
                <w:shd w:val="clear" w:color="auto" w:fill="FFFFFF"/>
              </w:rPr>
              <w:t>（二）放射诊疗规章制度和工作人员岗位责任制等制度的落实情况</w:t>
            </w:r>
            <w:r>
              <w:rPr>
                <w:rFonts w:ascii="Times New Roman" w:eastAsia="方正仿宋_GBK" w:hAnsi="方正仿宋_GBK" w:hint="eastAsia"/>
                <w:kern w:val="0"/>
                <w:szCs w:val="21"/>
                <w:shd w:val="clear" w:color="auto" w:fill="FFFFFF"/>
              </w:rPr>
              <w:t>;</w:t>
            </w:r>
          </w:p>
          <w:p w:rsidR="00D21604" w:rsidRPr="00D21604" w:rsidRDefault="00D21604"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D21604">
              <w:rPr>
                <w:rFonts w:ascii="Times New Roman" w:eastAsia="方正仿宋_GBK" w:hAnsi="方正仿宋_GBK" w:hint="eastAsia"/>
                <w:kern w:val="0"/>
                <w:szCs w:val="21"/>
                <w:shd w:val="clear" w:color="auto" w:fill="FFFFFF"/>
              </w:rPr>
              <w:t>（三）健康监护制度和防护措施的落实情况</w:t>
            </w:r>
            <w:r>
              <w:rPr>
                <w:rFonts w:ascii="Times New Roman" w:eastAsia="方正仿宋_GBK" w:hAnsi="方正仿宋_GBK" w:hint="eastAsia"/>
                <w:kern w:val="0"/>
                <w:szCs w:val="21"/>
                <w:shd w:val="clear" w:color="auto" w:fill="FFFFFF"/>
              </w:rPr>
              <w:t>;</w:t>
            </w:r>
          </w:p>
          <w:p w:rsidR="00333DFA" w:rsidRPr="006270AE" w:rsidRDefault="00D21604" w:rsidP="00EA5845">
            <w:pPr>
              <w:widowControl/>
              <w:autoSpaceDE w:val="0"/>
              <w:autoSpaceDN w:val="0"/>
              <w:adjustRightInd w:val="0"/>
              <w:snapToGrid w:val="0"/>
              <w:rPr>
                <w:rFonts w:ascii="Times New Roman" w:eastAsia="方正仿宋_GBK" w:hAnsi="Times New Roman"/>
                <w:kern w:val="0"/>
                <w:szCs w:val="21"/>
                <w:shd w:val="clear" w:color="auto" w:fill="FFFFFF"/>
              </w:rPr>
            </w:pPr>
            <w:r w:rsidRPr="00D21604">
              <w:rPr>
                <w:rFonts w:ascii="Times New Roman" w:eastAsia="方正仿宋_GBK" w:hAnsi="方正仿宋_GBK" w:hint="eastAsia"/>
                <w:kern w:val="0"/>
                <w:szCs w:val="21"/>
                <w:shd w:val="clear" w:color="auto" w:fill="FFFFFF"/>
              </w:rPr>
              <w:t>（四）放射事件调查处理和报告情况。</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lastRenderedPageBreak/>
              <w:t>现场检查</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2-10</w:t>
            </w:r>
            <w:r w:rsidRPr="006270AE">
              <w:rPr>
                <w:rFonts w:ascii="Times New Roman" w:eastAsia="方正仿宋_GBK" w:hAnsi="Times New Roman"/>
                <w:bCs/>
                <w:kern w:val="0"/>
                <w:szCs w:val="21"/>
              </w:rPr>
              <w:t>月</w:t>
            </w: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320223116000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对放射诊疗机构违反《放射诊疗管理规定》的处罚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lastRenderedPageBreak/>
              <w:t>5</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对餐具、饮具集中消毒服务单位的行政检查</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苏州市卫生健康委员会</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苏州市卫生监督所</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对餐具、饮具集中消毒服务单位的监管</w:t>
            </w:r>
          </w:p>
        </w:tc>
        <w:tc>
          <w:tcPr>
            <w:tcW w:w="4919"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utoSpaceDE w:val="0"/>
              <w:autoSpaceDN w:val="0"/>
              <w:adjustRightInd w:val="0"/>
              <w:snapToGrid w:val="0"/>
              <w:rPr>
                <w:rFonts w:ascii="Times New Roman" w:eastAsia="方正仿宋_GBK" w:hAnsi="Times New Roman"/>
                <w:b/>
                <w:kern w:val="0"/>
                <w:szCs w:val="21"/>
              </w:rPr>
            </w:pPr>
            <w:r w:rsidRPr="006270AE">
              <w:rPr>
                <w:rFonts w:ascii="Times New Roman" w:eastAsia="方正仿宋_GBK" w:hAnsi="方正仿宋_GBK"/>
                <w:kern w:val="0"/>
                <w:szCs w:val="21"/>
                <w:shd w:val="clear" w:color="auto" w:fill="FFFFFF"/>
              </w:rPr>
              <w:t>【法律】《食品安全法》</w:t>
            </w:r>
            <w:r w:rsidR="00DA0B91" w:rsidRPr="00DA0B91">
              <w:rPr>
                <w:rFonts w:ascii="Times New Roman" w:eastAsia="方正仿宋_GBK" w:hAnsi="方正仿宋_GBK" w:hint="eastAsia"/>
                <w:kern w:val="0"/>
                <w:szCs w:val="21"/>
                <w:shd w:val="clear" w:color="auto" w:fill="FFFFFF"/>
              </w:rPr>
              <w:t>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现场检查</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5-11</w:t>
            </w:r>
            <w:r w:rsidRPr="006270AE">
              <w:rPr>
                <w:rFonts w:ascii="Times New Roman" w:eastAsia="方正仿宋_GBK" w:hAnsi="Times New Roman"/>
                <w:bCs/>
                <w:kern w:val="0"/>
                <w:szCs w:val="21"/>
              </w:rPr>
              <w:t>月</w:t>
            </w: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320223093000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对餐具饮具集中消毒服务单位违反《食品安全法》第一百二十六条第二款的处罚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t>6</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对血吸虫病防治工作的行政检查</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苏州市卫生健康委员会</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苏州市卫生监督所</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各级政府、各相关部门及其工作人员、相关医疗卫生机构及其工作人员</w:t>
            </w:r>
          </w:p>
        </w:tc>
        <w:tc>
          <w:tcPr>
            <w:tcW w:w="4919" w:type="dxa"/>
            <w:tcBorders>
              <w:top w:val="single" w:sz="4" w:space="0" w:color="auto"/>
              <w:left w:val="single" w:sz="4" w:space="0" w:color="auto"/>
              <w:bottom w:val="single" w:sz="4" w:space="0" w:color="auto"/>
              <w:right w:val="single" w:sz="4" w:space="0" w:color="auto"/>
            </w:tcBorders>
            <w:vAlign w:val="center"/>
          </w:tcPr>
          <w:p w:rsidR="00DA0B91" w:rsidRPr="00DA0B91" w:rsidRDefault="00333DFA"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6270AE">
              <w:rPr>
                <w:rFonts w:ascii="Times New Roman" w:eastAsia="方正仿宋_GBK" w:hAnsi="方正仿宋_GBK"/>
                <w:kern w:val="0"/>
                <w:szCs w:val="21"/>
                <w:shd w:val="clear" w:color="auto" w:fill="FFFFFF"/>
              </w:rPr>
              <w:t>【行政法规】《血吸虫病防治条例》</w:t>
            </w:r>
            <w:r w:rsidR="00DA0B91" w:rsidRPr="00DA0B91">
              <w:rPr>
                <w:rFonts w:ascii="Times New Roman" w:eastAsia="方正仿宋_GBK" w:hAnsi="方正仿宋_GBK" w:hint="eastAsia"/>
                <w:kern w:val="0"/>
                <w:szCs w:val="21"/>
                <w:shd w:val="clear" w:color="auto" w:fill="FFFFFF"/>
              </w:rPr>
              <w:t>第三十九条　县级以上人民政府卫生主管部门负责血吸虫病监测、预防、控制、治疗和疫情的管理工作，对杀灭钉螺药物的使用情况进行监督检查。</w:t>
            </w:r>
          </w:p>
          <w:p w:rsidR="00DA0B91" w:rsidRPr="00DA0B91" w:rsidRDefault="00DA0B91"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DA0B91">
              <w:rPr>
                <w:rFonts w:ascii="Times New Roman" w:eastAsia="方正仿宋_GBK" w:hAnsi="方正仿宋_GBK" w:hint="eastAsia"/>
                <w:kern w:val="0"/>
                <w:szCs w:val="21"/>
                <w:shd w:val="clear" w:color="auto" w:fill="FFFFFF"/>
              </w:rPr>
              <w:t>第四十条　县级以上人民政府农业或者兽医主管部门对下列事项进行监督检查：</w:t>
            </w:r>
          </w:p>
          <w:p w:rsidR="00DA0B91" w:rsidRPr="00DA0B91" w:rsidRDefault="00DA0B91"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DA0B91">
              <w:rPr>
                <w:rFonts w:ascii="Times New Roman" w:eastAsia="方正仿宋_GBK" w:hAnsi="方正仿宋_GBK" w:hint="eastAsia"/>
                <w:kern w:val="0"/>
                <w:szCs w:val="21"/>
                <w:shd w:val="clear" w:color="auto" w:fill="FFFFFF"/>
              </w:rPr>
              <w:t>（一）本条例第十六条规定的血吸虫病防治措施的实施情况；</w:t>
            </w:r>
          </w:p>
          <w:p w:rsidR="00DA0B91" w:rsidRPr="00DA0B91" w:rsidRDefault="00DA0B91"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DA0B91">
              <w:rPr>
                <w:rFonts w:ascii="Times New Roman" w:eastAsia="方正仿宋_GBK" w:hAnsi="方正仿宋_GBK" w:hint="eastAsia"/>
                <w:kern w:val="0"/>
                <w:szCs w:val="21"/>
                <w:shd w:val="clear" w:color="auto" w:fill="FFFFFF"/>
              </w:rPr>
              <w:t>（二）家畜血吸虫病监测、预防、控制、治疗和疫情管理工作情况；</w:t>
            </w:r>
          </w:p>
          <w:p w:rsidR="00DA0B91" w:rsidRPr="00DA0B91" w:rsidRDefault="00DA0B91"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DA0B91">
              <w:rPr>
                <w:rFonts w:ascii="Times New Roman" w:eastAsia="方正仿宋_GBK" w:hAnsi="方正仿宋_GBK" w:hint="eastAsia"/>
                <w:kern w:val="0"/>
                <w:szCs w:val="21"/>
                <w:shd w:val="clear" w:color="auto" w:fill="FFFFFF"/>
              </w:rPr>
              <w:t>（三）治疗家畜血吸虫病药物的管理、使用情况；</w:t>
            </w:r>
          </w:p>
          <w:p w:rsidR="00333DFA" w:rsidRPr="006270AE" w:rsidRDefault="00DA0B91" w:rsidP="00EA5845">
            <w:pPr>
              <w:widowControl/>
              <w:autoSpaceDE w:val="0"/>
              <w:autoSpaceDN w:val="0"/>
              <w:adjustRightInd w:val="0"/>
              <w:snapToGrid w:val="0"/>
              <w:rPr>
                <w:rFonts w:ascii="Times New Roman" w:eastAsia="方正仿宋_GBK" w:hAnsi="Times New Roman"/>
                <w:b/>
                <w:kern w:val="0"/>
                <w:szCs w:val="21"/>
              </w:rPr>
            </w:pPr>
            <w:r w:rsidRPr="00DA0B91">
              <w:rPr>
                <w:rFonts w:ascii="Times New Roman" w:eastAsia="方正仿宋_GBK" w:hAnsi="方正仿宋_GBK" w:hint="eastAsia"/>
                <w:kern w:val="0"/>
                <w:szCs w:val="21"/>
                <w:shd w:val="clear" w:color="auto" w:fill="FFFFFF"/>
              </w:rPr>
              <w:t>（四）农业工程项目中执行血吸虫病防治技术规范情况。</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现场检查</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FC5F35"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1-12</w:t>
            </w:r>
            <w:r w:rsidRPr="006270AE">
              <w:rPr>
                <w:rFonts w:ascii="Times New Roman" w:eastAsia="方正仿宋_GBK" w:hAnsi="Times New Roman"/>
                <w:bCs/>
                <w:kern w:val="0"/>
                <w:szCs w:val="21"/>
              </w:rPr>
              <w:t>月</w:t>
            </w: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320223035000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对医疗机构、疾病预防控制机构违反《血吸虫病防治条例》的处罚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t>7</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对突发事件应急处理中</w:t>
            </w:r>
            <w:r w:rsidRPr="006270AE">
              <w:rPr>
                <w:rFonts w:ascii="Times New Roman" w:eastAsia="方正仿宋_GBK" w:hAnsi="方正仿宋_GBK"/>
                <w:kern w:val="0"/>
                <w:szCs w:val="21"/>
                <w:shd w:val="clear" w:color="auto" w:fill="FFFFFF"/>
              </w:rPr>
              <w:lastRenderedPageBreak/>
              <w:t>医疗机构的行政检查</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lastRenderedPageBreak/>
              <w:t>苏州市卫</w:t>
            </w:r>
            <w:r w:rsidRPr="006270AE">
              <w:rPr>
                <w:rFonts w:ascii="Times New Roman" w:eastAsia="方正仿宋_GBK" w:hAnsi="方正仿宋_GBK"/>
                <w:kern w:val="0"/>
                <w:szCs w:val="21"/>
                <w:shd w:val="clear" w:color="auto" w:fill="FFFFFF"/>
              </w:rPr>
              <w:lastRenderedPageBreak/>
              <w:t>生健康委员会</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lastRenderedPageBreak/>
              <w:t>苏州市卫生监</w:t>
            </w:r>
            <w:r w:rsidRPr="006270AE">
              <w:rPr>
                <w:rFonts w:ascii="Times New Roman" w:eastAsia="方正仿宋_GBK" w:hAnsi="方正仿宋_GBK"/>
                <w:kern w:val="0"/>
                <w:szCs w:val="21"/>
                <w:shd w:val="clear" w:color="auto" w:fill="FFFFFF"/>
              </w:rPr>
              <w:lastRenderedPageBreak/>
              <w:t>督所</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lastRenderedPageBreak/>
              <w:t>应急处理突发</w:t>
            </w:r>
            <w:r w:rsidRPr="006270AE">
              <w:rPr>
                <w:rFonts w:ascii="Times New Roman" w:eastAsia="方正仿宋_GBK" w:hAnsi="方正仿宋_GBK"/>
                <w:kern w:val="0"/>
                <w:szCs w:val="21"/>
                <w:shd w:val="clear" w:color="auto" w:fill="FFFFFF"/>
              </w:rPr>
              <w:lastRenderedPageBreak/>
              <w:t>事件的医疗卫生机构</w:t>
            </w:r>
          </w:p>
        </w:tc>
        <w:tc>
          <w:tcPr>
            <w:tcW w:w="4919" w:type="dxa"/>
            <w:tcBorders>
              <w:top w:val="single" w:sz="4" w:space="0" w:color="auto"/>
              <w:left w:val="single" w:sz="4" w:space="0" w:color="auto"/>
              <w:bottom w:val="single" w:sz="4" w:space="0" w:color="auto"/>
              <w:right w:val="single" w:sz="4" w:space="0" w:color="auto"/>
            </w:tcBorders>
            <w:vAlign w:val="center"/>
          </w:tcPr>
          <w:p w:rsidR="00DA0B91" w:rsidRDefault="00333DFA"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6270AE">
              <w:rPr>
                <w:rFonts w:ascii="Times New Roman" w:eastAsia="方正仿宋_GBK" w:hAnsi="方正仿宋_GBK"/>
                <w:kern w:val="0"/>
                <w:szCs w:val="21"/>
                <w:shd w:val="clear" w:color="auto" w:fill="FFFFFF"/>
              </w:rPr>
              <w:lastRenderedPageBreak/>
              <w:t>【行政法规】《突发公共卫生事件应急条例》</w:t>
            </w:r>
            <w:r w:rsidR="0022691B" w:rsidRPr="0022691B">
              <w:rPr>
                <w:rFonts w:ascii="Times New Roman" w:eastAsia="方正仿宋_GBK" w:hAnsi="方正仿宋_GBK" w:hint="eastAsia"/>
                <w:kern w:val="0"/>
                <w:szCs w:val="21"/>
                <w:shd w:val="clear" w:color="auto" w:fill="FFFFFF"/>
              </w:rPr>
              <w:t>第三条　突发事件发生后，国务院设立全国突发事件应</w:t>
            </w:r>
            <w:r w:rsidR="0022691B" w:rsidRPr="0022691B">
              <w:rPr>
                <w:rFonts w:ascii="Times New Roman" w:eastAsia="方正仿宋_GBK" w:hAnsi="方正仿宋_GBK" w:hint="eastAsia"/>
                <w:kern w:val="0"/>
                <w:szCs w:val="21"/>
                <w:shd w:val="clear" w:color="auto" w:fill="FFFFFF"/>
              </w:rPr>
              <w:lastRenderedPageBreak/>
              <w:t>急处理指挥部，由国务院有关部门和军队有关部门组成，国务院主管领导人担任总指挥，负责对全国突发事件应急处理的统一领导、统一指挥。国务院卫生行政主管部门和其他有关部门，在各自的职责范围内做好突发事件应急处理的有关工作。</w:t>
            </w:r>
          </w:p>
          <w:p w:rsidR="00333DFA" w:rsidRPr="006270AE" w:rsidRDefault="0022691B" w:rsidP="00EA5845">
            <w:pPr>
              <w:widowControl/>
              <w:autoSpaceDE w:val="0"/>
              <w:autoSpaceDN w:val="0"/>
              <w:adjustRightInd w:val="0"/>
              <w:snapToGrid w:val="0"/>
              <w:rPr>
                <w:rFonts w:ascii="Times New Roman" w:eastAsia="方正仿宋_GBK" w:hAnsi="Times New Roman"/>
                <w:b/>
                <w:kern w:val="0"/>
                <w:szCs w:val="21"/>
              </w:rPr>
            </w:pPr>
            <w:r w:rsidRPr="0022691B">
              <w:rPr>
                <w:rFonts w:ascii="Times New Roman" w:eastAsia="方正仿宋_GBK" w:hAnsi="方正仿宋_GBK" w:hint="eastAsia"/>
                <w:kern w:val="0"/>
                <w:szCs w:val="21"/>
                <w:shd w:val="clear" w:color="auto" w:fill="FFFFFF"/>
              </w:rPr>
              <w:t>第四条　突发事件发生后，省、自治区、直辖市人民政府成立地方突发事件应急处理指挥部，省、自治区、直辖市人民政府主要领导人担任总指挥，负责领导、指挥本行政区域内突发事件应急处理工作。县级以上地方人民政府卫生行政主管部门，具体负责组织突发事件的调查、控制和医疗救治工作。县级以上地方人民政府有关部门，在各自的职责范围内做好突发事件应急处理的有关工作。</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lastRenderedPageBreak/>
              <w:t>现场检查</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根据突发事件</w:t>
            </w:r>
            <w:r w:rsidRPr="006270AE">
              <w:rPr>
                <w:rFonts w:ascii="Times New Roman" w:eastAsia="方正仿宋_GBK" w:hAnsi="Times New Roman"/>
                <w:bCs/>
                <w:kern w:val="0"/>
                <w:szCs w:val="21"/>
              </w:rPr>
              <w:lastRenderedPageBreak/>
              <w:t>发生情况</w:t>
            </w: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lastRenderedPageBreak/>
              <w:t>320223066000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对医疗卫生机构及其人员违反《突发公共</w:t>
            </w:r>
            <w:r w:rsidRPr="006270AE">
              <w:rPr>
                <w:rFonts w:ascii="Times New Roman" w:eastAsia="方正仿宋_GBK" w:hAnsi="Times New Roman"/>
                <w:bCs/>
                <w:kern w:val="0"/>
                <w:szCs w:val="21"/>
              </w:rPr>
              <w:lastRenderedPageBreak/>
              <w:t>卫生事件应急条例》及配套规范的处罚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lastRenderedPageBreak/>
              <w:t>8</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对艾滋病预防控制的行政检查</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苏州市卫生健康委员会</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苏州市卫生监督所</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各级政府、各相关部门及其工作人员、相关医疗卫生机构及其工作人员、艾滋病患者</w:t>
            </w:r>
          </w:p>
        </w:tc>
        <w:tc>
          <w:tcPr>
            <w:tcW w:w="4919"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utoSpaceDE w:val="0"/>
              <w:autoSpaceDN w:val="0"/>
              <w:adjustRightInd w:val="0"/>
              <w:snapToGrid w:val="0"/>
              <w:rPr>
                <w:rFonts w:ascii="Times New Roman" w:eastAsia="方正仿宋_GBK" w:hAnsi="Times New Roman"/>
                <w:b/>
                <w:kern w:val="0"/>
                <w:szCs w:val="21"/>
              </w:rPr>
            </w:pPr>
            <w:r w:rsidRPr="006270AE">
              <w:rPr>
                <w:rFonts w:ascii="Times New Roman" w:eastAsia="方正仿宋_GBK" w:hAnsi="方正仿宋_GBK"/>
                <w:kern w:val="0"/>
                <w:szCs w:val="21"/>
                <w:shd w:val="clear" w:color="auto" w:fill="FFFFFF"/>
              </w:rPr>
              <w:t>【行政法规】《艾滋病防治条例》</w:t>
            </w:r>
            <w:r w:rsidR="0022691B" w:rsidRPr="0022691B">
              <w:rPr>
                <w:rFonts w:ascii="Times New Roman" w:eastAsia="方正仿宋_GBK" w:hAnsi="方正仿宋_GBK" w:hint="eastAsia"/>
                <w:kern w:val="0"/>
                <w:szCs w:val="21"/>
                <w:shd w:val="clear" w:color="auto" w:fill="FFFFFF"/>
              </w:rPr>
              <w:t>第四十九条县级以上地方人民政府按照本级政府的职责，负责艾滋病预防、控制、监督工作所需经费。国务院卫生主管部门会同国务院其他有关部门，根据艾滋病流行趋势，确定全国与艾滋病防治相关的宣传、培训、监测、检测、流行病学调查、医疗救治、应急处置以及监督检查等项目。</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现场检查</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FC5F35"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1-12</w:t>
            </w:r>
            <w:r w:rsidRPr="006270AE">
              <w:rPr>
                <w:rFonts w:ascii="Times New Roman" w:eastAsia="方正仿宋_GBK" w:hAnsi="Times New Roman"/>
                <w:bCs/>
                <w:kern w:val="0"/>
                <w:szCs w:val="21"/>
              </w:rPr>
              <w:t>月</w:t>
            </w: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320223132000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对医疗卫生机构违反《艾滋病防治条例》的处罚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t>9</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对医疗机构</w:t>
            </w:r>
            <w:r w:rsidRPr="006270AE">
              <w:rPr>
                <w:rFonts w:ascii="Times New Roman" w:eastAsia="方正仿宋_GBK" w:hAnsi="方正仿宋_GBK"/>
                <w:kern w:val="0"/>
                <w:szCs w:val="21"/>
                <w:shd w:val="clear" w:color="auto" w:fill="FFFFFF"/>
              </w:rPr>
              <w:lastRenderedPageBreak/>
              <w:t>抗菌药物临床应用的行政检查</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lastRenderedPageBreak/>
              <w:t>苏州</w:t>
            </w:r>
            <w:r w:rsidRPr="006270AE">
              <w:rPr>
                <w:rFonts w:ascii="Times New Roman" w:eastAsia="方正仿宋_GBK" w:hAnsi="方正仿宋_GBK"/>
                <w:kern w:val="0"/>
                <w:szCs w:val="21"/>
                <w:shd w:val="clear" w:color="auto" w:fill="FFFFFF"/>
              </w:rPr>
              <w:lastRenderedPageBreak/>
              <w:t>市卫生健康委员会</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lastRenderedPageBreak/>
              <w:t>苏州市</w:t>
            </w:r>
            <w:r w:rsidRPr="006270AE">
              <w:rPr>
                <w:rFonts w:ascii="Times New Roman" w:eastAsia="方正仿宋_GBK" w:hAnsi="方正仿宋_GBK"/>
                <w:kern w:val="0"/>
                <w:szCs w:val="21"/>
                <w:shd w:val="clear" w:color="auto" w:fill="FFFFFF"/>
              </w:rPr>
              <w:lastRenderedPageBreak/>
              <w:t>卫生监督所</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lastRenderedPageBreak/>
              <w:t>医疗机</w:t>
            </w:r>
            <w:r w:rsidRPr="006270AE">
              <w:rPr>
                <w:rFonts w:ascii="Times New Roman" w:eastAsia="方正仿宋_GBK" w:hAnsi="方正仿宋_GBK"/>
                <w:kern w:val="0"/>
                <w:szCs w:val="21"/>
                <w:shd w:val="clear" w:color="auto" w:fill="FFFFFF"/>
              </w:rPr>
              <w:lastRenderedPageBreak/>
              <w:t>构</w:t>
            </w:r>
          </w:p>
        </w:tc>
        <w:tc>
          <w:tcPr>
            <w:tcW w:w="4919" w:type="dxa"/>
            <w:tcBorders>
              <w:top w:val="single" w:sz="4" w:space="0" w:color="auto"/>
              <w:left w:val="single" w:sz="4" w:space="0" w:color="auto"/>
              <w:bottom w:val="single" w:sz="4" w:space="0" w:color="auto"/>
              <w:right w:val="single" w:sz="4" w:space="0" w:color="auto"/>
            </w:tcBorders>
            <w:vAlign w:val="center"/>
          </w:tcPr>
          <w:p w:rsidR="00D43B0A" w:rsidRDefault="00333DFA"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6270AE">
              <w:rPr>
                <w:rFonts w:ascii="Times New Roman" w:eastAsia="方正仿宋_GBK" w:hAnsi="方正仿宋_GBK"/>
                <w:kern w:val="0"/>
                <w:szCs w:val="21"/>
                <w:shd w:val="clear" w:color="auto" w:fill="FFFFFF"/>
              </w:rPr>
              <w:lastRenderedPageBreak/>
              <w:t>【部门规章】《抗菌药物临床应用管理办法》</w:t>
            </w:r>
            <w:r w:rsidR="0022691B" w:rsidRPr="0022691B">
              <w:rPr>
                <w:rFonts w:ascii="Times New Roman" w:eastAsia="方正仿宋_GBK" w:hAnsi="方正仿宋_GBK" w:hint="eastAsia"/>
                <w:kern w:val="0"/>
                <w:szCs w:val="21"/>
                <w:shd w:val="clear" w:color="auto" w:fill="FFFFFF"/>
              </w:rPr>
              <w:t>第三</w:t>
            </w:r>
            <w:r w:rsidR="0022691B" w:rsidRPr="0022691B">
              <w:rPr>
                <w:rFonts w:ascii="Times New Roman" w:eastAsia="方正仿宋_GBK" w:hAnsi="方正仿宋_GBK" w:hint="eastAsia"/>
                <w:kern w:val="0"/>
                <w:szCs w:val="21"/>
                <w:shd w:val="clear" w:color="auto" w:fill="FFFFFF"/>
              </w:rPr>
              <w:lastRenderedPageBreak/>
              <w:t>条　卫生部负责全国医疗机构抗菌药物临床应用的监督管理。县级以上地方卫生行政部门负责本行政区域内医疗机构抗菌药物临床应用的监督管理。</w:t>
            </w:r>
          </w:p>
          <w:p w:rsidR="00333DFA" w:rsidRPr="006270AE" w:rsidRDefault="0022691B" w:rsidP="00EA5845">
            <w:pPr>
              <w:widowControl/>
              <w:autoSpaceDE w:val="0"/>
              <w:autoSpaceDN w:val="0"/>
              <w:adjustRightInd w:val="0"/>
              <w:snapToGrid w:val="0"/>
              <w:rPr>
                <w:rFonts w:ascii="Times New Roman" w:eastAsia="方正仿宋_GBK" w:hAnsi="Times New Roman"/>
                <w:b/>
                <w:kern w:val="0"/>
                <w:szCs w:val="21"/>
              </w:rPr>
            </w:pPr>
            <w:r w:rsidRPr="0022691B">
              <w:rPr>
                <w:rFonts w:ascii="Times New Roman" w:eastAsia="方正仿宋_GBK" w:hAnsi="方正仿宋_GBK" w:hint="eastAsia"/>
                <w:kern w:val="0"/>
                <w:szCs w:val="21"/>
                <w:shd w:val="clear" w:color="auto" w:fill="FFFFFF"/>
              </w:rPr>
              <w:t>第五十七条　国家中医药管理部门在职责范围内负责中医医疗机构抗菌药物临床应用的监督管理。</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lastRenderedPageBreak/>
              <w:t>现场检查</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2-10</w:t>
            </w:r>
            <w:r w:rsidRPr="006270AE">
              <w:rPr>
                <w:rFonts w:ascii="Times New Roman" w:eastAsia="方正仿宋_GBK" w:hAnsi="Times New Roman"/>
                <w:bCs/>
                <w:kern w:val="0"/>
                <w:szCs w:val="21"/>
              </w:rPr>
              <w:t>月</w:t>
            </w: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3202230380</w:t>
            </w:r>
            <w:r w:rsidRPr="006270AE">
              <w:rPr>
                <w:rFonts w:ascii="Times New Roman" w:eastAsia="方正仿宋_GBK" w:hAnsi="Times New Roman"/>
                <w:bCs/>
                <w:kern w:val="0"/>
                <w:szCs w:val="21"/>
              </w:rPr>
              <w:lastRenderedPageBreak/>
              <w:t>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lastRenderedPageBreak/>
              <w:t>对医疗机构开具、使</w:t>
            </w:r>
            <w:r w:rsidRPr="006270AE">
              <w:rPr>
                <w:rFonts w:ascii="Times New Roman" w:eastAsia="方正仿宋_GBK" w:hAnsi="Times New Roman"/>
                <w:bCs/>
                <w:kern w:val="0"/>
                <w:szCs w:val="21"/>
              </w:rPr>
              <w:lastRenderedPageBreak/>
              <w:t>用、购销、调剂抗菌药物不符合规定或者在抗菌药物购销、应用中有不正当经济关系的处罚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lastRenderedPageBreak/>
              <w:t>10</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对涉及人的生物医学研究伦理工作的行政检查</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苏州市卫生健康委员会</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苏州市卫生监督所</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各级各类医疗卫生机构</w:t>
            </w:r>
          </w:p>
        </w:tc>
        <w:tc>
          <w:tcPr>
            <w:tcW w:w="4919" w:type="dxa"/>
            <w:tcBorders>
              <w:top w:val="single" w:sz="4" w:space="0" w:color="auto"/>
              <w:left w:val="single" w:sz="4" w:space="0" w:color="auto"/>
              <w:bottom w:val="single" w:sz="4" w:space="0" w:color="auto"/>
              <w:right w:val="single" w:sz="4" w:space="0" w:color="auto"/>
            </w:tcBorders>
            <w:vAlign w:val="center"/>
          </w:tcPr>
          <w:p w:rsidR="0022691B" w:rsidRPr="0022691B" w:rsidRDefault="00333DFA"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6270AE">
              <w:rPr>
                <w:rFonts w:ascii="Times New Roman" w:eastAsia="方正仿宋_GBK" w:hAnsi="方正仿宋_GBK"/>
                <w:kern w:val="0"/>
                <w:szCs w:val="21"/>
                <w:shd w:val="clear" w:color="auto" w:fill="FFFFFF"/>
              </w:rPr>
              <w:t>【部门规章】《涉及人的生命科学和医学研究伦理审查办法》</w:t>
            </w:r>
            <w:r w:rsidR="0022691B" w:rsidRPr="0022691B">
              <w:rPr>
                <w:rFonts w:ascii="Times New Roman" w:eastAsia="方正仿宋_GBK" w:hAnsi="方正仿宋_GBK" w:hint="eastAsia"/>
                <w:kern w:val="0"/>
                <w:szCs w:val="21"/>
                <w:shd w:val="clear" w:color="auto" w:fill="FFFFFF"/>
              </w:rPr>
              <w:t>第三十九条</w:t>
            </w:r>
            <w:r w:rsidR="0022691B" w:rsidRPr="0022691B">
              <w:rPr>
                <w:rFonts w:ascii="Times New Roman" w:eastAsia="方正仿宋_GBK" w:hAnsi="方正仿宋_GBK"/>
                <w:kern w:val="0"/>
                <w:szCs w:val="21"/>
                <w:shd w:val="clear" w:color="auto" w:fill="FFFFFF"/>
              </w:rPr>
              <w:t>  </w:t>
            </w:r>
            <w:r w:rsidR="0022691B" w:rsidRPr="0022691B">
              <w:rPr>
                <w:rFonts w:ascii="Times New Roman" w:eastAsia="方正仿宋_GBK" w:hAnsi="方正仿宋_GBK" w:hint="eastAsia"/>
                <w:kern w:val="0"/>
                <w:szCs w:val="21"/>
                <w:shd w:val="clear" w:color="auto" w:fill="FFFFFF"/>
              </w:rPr>
              <w:t>国家卫生健康委会同有关部门共同负责全国涉及人的生命科学和医学研究伦理审查的监督管理。</w:t>
            </w:r>
          </w:p>
          <w:p w:rsidR="0022691B" w:rsidRPr="0022691B" w:rsidRDefault="0022691B"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22691B">
              <w:rPr>
                <w:rFonts w:ascii="Times New Roman" w:eastAsia="方正仿宋_GBK" w:hAnsi="方正仿宋_GBK" w:hint="eastAsia"/>
                <w:kern w:val="0"/>
                <w:szCs w:val="21"/>
                <w:shd w:val="clear" w:color="auto" w:fill="FFFFFF"/>
              </w:rPr>
              <w:t>国家卫生健康委负责全国医疗卫生机构开展的涉及人的生命科学和医学研究伦理审查监督</w:t>
            </w:r>
            <w:r w:rsidRPr="0022691B">
              <w:rPr>
                <w:rFonts w:ascii="Times New Roman" w:eastAsia="方正仿宋_GBK" w:hAnsi="方正仿宋_GBK" w:hint="eastAsia"/>
                <w:kern w:val="0"/>
                <w:szCs w:val="21"/>
                <w:shd w:val="clear" w:color="auto" w:fill="FFFFFF"/>
              </w:rPr>
              <w:t>,</w:t>
            </w:r>
            <w:r w:rsidRPr="0022691B">
              <w:rPr>
                <w:rFonts w:ascii="Times New Roman" w:eastAsia="方正仿宋_GBK" w:hAnsi="方正仿宋_GBK" w:hint="eastAsia"/>
                <w:kern w:val="0"/>
                <w:szCs w:val="21"/>
                <w:shd w:val="clear" w:color="auto" w:fill="FFFFFF"/>
              </w:rPr>
              <w:t>国家中医药局负责涉及人的中医药学研究伦理审查监督。教育部负责全国高等学校开展的涉及人的生命科学和医学研究伦理审查监督，并管理教育部直属高等学校相关工作。其他高等学校和科研院所开展的涉及人的生命科学和医学研究伦理审查的监督管理按行政隶属关系由相关部门负责。</w:t>
            </w:r>
          </w:p>
          <w:p w:rsidR="0022691B" w:rsidRPr="0022691B" w:rsidRDefault="0022691B"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22691B">
              <w:rPr>
                <w:rFonts w:ascii="Times New Roman" w:eastAsia="方正仿宋_GBK" w:hAnsi="方正仿宋_GBK" w:hint="eastAsia"/>
                <w:kern w:val="0"/>
                <w:szCs w:val="21"/>
                <w:shd w:val="clear" w:color="auto" w:fill="FFFFFF"/>
              </w:rPr>
              <w:t>县级以上地方人民政府卫生健康、教育等部门依据职责分工负责本辖区涉及人的生命科学和医学研究伦理审查的监督管理。</w:t>
            </w:r>
          </w:p>
          <w:p w:rsidR="0022691B" w:rsidRPr="0022691B" w:rsidRDefault="0022691B"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22691B">
              <w:rPr>
                <w:rFonts w:ascii="Times New Roman" w:eastAsia="方正仿宋_GBK" w:hAnsi="方正仿宋_GBK" w:hint="eastAsia"/>
                <w:kern w:val="0"/>
                <w:szCs w:val="21"/>
                <w:shd w:val="clear" w:color="auto" w:fill="FFFFFF"/>
              </w:rPr>
              <w:t>主要监督检查以下内容：</w:t>
            </w:r>
          </w:p>
          <w:p w:rsidR="0022691B" w:rsidRPr="0022691B" w:rsidRDefault="0022691B"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22691B">
              <w:rPr>
                <w:rFonts w:ascii="Times New Roman" w:eastAsia="方正仿宋_GBK" w:hAnsi="方正仿宋_GBK" w:hint="eastAsia"/>
                <w:kern w:val="0"/>
                <w:szCs w:val="21"/>
                <w:shd w:val="clear" w:color="auto" w:fill="FFFFFF"/>
              </w:rPr>
              <w:t>（一）机构是否按照要求设立伦理审查委员会，并进行备案；</w:t>
            </w:r>
          </w:p>
          <w:p w:rsidR="0022691B" w:rsidRPr="0022691B" w:rsidRDefault="0022691B"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22691B">
              <w:rPr>
                <w:rFonts w:ascii="Times New Roman" w:eastAsia="方正仿宋_GBK" w:hAnsi="方正仿宋_GBK" w:hint="eastAsia"/>
                <w:kern w:val="0"/>
                <w:szCs w:val="21"/>
                <w:shd w:val="clear" w:color="auto" w:fill="FFFFFF"/>
              </w:rPr>
              <w:t>（二）机构是否为伦理审查委员会提供充足经费，配备的专兼职工作人员、设备、场所及采取的有关措施是否可以保证伦理审查委员会独立开展工作；</w:t>
            </w:r>
          </w:p>
          <w:p w:rsidR="0022691B" w:rsidRPr="0022691B" w:rsidRDefault="0022691B"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22691B">
              <w:rPr>
                <w:rFonts w:ascii="Times New Roman" w:eastAsia="方正仿宋_GBK" w:hAnsi="方正仿宋_GBK" w:hint="eastAsia"/>
                <w:kern w:val="0"/>
                <w:szCs w:val="21"/>
                <w:shd w:val="clear" w:color="auto" w:fill="FFFFFF"/>
              </w:rPr>
              <w:lastRenderedPageBreak/>
              <w:t>（三）伦理审查委员会是否建立健全利益冲突管理机制；</w:t>
            </w:r>
          </w:p>
          <w:p w:rsidR="0022691B" w:rsidRPr="0022691B" w:rsidRDefault="0022691B"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22691B">
              <w:rPr>
                <w:rFonts w:ascii="Times New Roman" w:eastAsia="方正仿宋_GBK" w:hAnsi="方正仿宋_GBK" w:hint="eastAsia"/>
                <w:kern w:val="0"/>
                <w:szCs w:val="21"/>
                <w:shd w:val="clear" w:color="auto" w:fill="FFFFFF"/>
              </w:rPr>
              <w:t>（四）伦理审查委员会是否建立伦理审查制度；</w:t>
            </w:r>
          </w:p>
          <w:p w:rsidR="0022691B" w:rsidRPr="0022691B" w:rsidRDefault="0022691B"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22691B">
              <w:rPr>
                <w:rFonts w:ascii="Times New Roman" w:eastAsia="方正仿宋_GBK" w:hAnsi="方正仿宋_GBK" w:hint="eastAsia"/>
                <w:kern w:val="0"/>
                <w:szCs w:val="21"/>
                <w:shd w:val="clear" w:color="auto" w:fill="FFFFFF"/>
              </w:rPr>
              <w:t>（五）伦理审查内容和程序是否符合要求；</w:t>
            </w:r>
          </w:p>
          <w:p w:rsidR="0022691B" w:rsidRPr="0022691B" w:rsidRDefault="0022691B"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22691B">
              <w:rPr>
                <w:rFonts w:ascii="Times New Roman" w:eastAsia="方正仿宋_GBK" w:hAnsi="方正仿宋_GBK" w:hint="eastAsia"/>
                <w:kern w:val="0"/>
                <w:szCs w:val="21"/>
                <w:shd w:val="clear" w:color="auto" w:fill="FFFFFF"/>
              </w:rPr>
              <w:t>（六）审查的研究是否如实、及时在国家医学研究登记备案信息系统上传、更新信息；</w:t>
            </w:r>
          </w:p>
          <w:p w:rsidR="0022691B" w:rsidRPr="0022691B" w:rsidRDefault="0022691B"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22691B">
              <w:rPr>
                <w:rFonts w:ascii="Times New Roman" w:eastAsia="方正仿宋_GBK" w:hAnsi="方正仿宋_GBK" w:hint="eastAsia"/>
                <w:kern w:val="0"/>
                <w:szCs w:val="21"/>
                <w:shd w:val="clear" w:color="auto" w:fill="FFFFFF"/>
              </w:rPr>
              <w:t>（七）伦理审查结果执行情况；</w:t>
            </w:r>
          </w:p>
          <w:p w:rsidR="0022691B" w:rsidRPr="0022691B" w:rsidRDefault="0022691B"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22691B">
              <w:rPr>
                <w:rFonts w:ascii="Times New Roman" w:eastAsia="方正仿宋_GBK" w:hAnsi="方正仿宋_GBK" w:hint="eastAsia"/>
                <w:kern w:val="0"/>
                <w:szCs w:val="21"/>
                <w:shd w:val="clear" w:color="auto" w:fill="FFFFFF"/>
              </w:rPr>
              <w:t>（八）伦理审查文档管理情况；</w:t>
            </w:r>
          </w:p>
          <w:p w:rsidR="0022691B" w:rsidRPr="0022691B" w:rsidRDefault="0022691B"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22691B">
              <w:rPr>
                <w:rFonts w:ascii="Times New Roman" w:eastAsia="方正仿宋_GBK" w:hAnsi="方正仿宋_GBK" w:hint="eastAsia"/>
                <w:kern w:val="0"/>
                <w:szCs w:val="21"/>
                <w:shd w:val="clear" w:color="auto" w:fill="FFFFFF"/>
              </w:rPr>
              <w:t>（九）伦理审查委员会委员的伦理培训、学习情况；</w:t>
            </w:r>
          </w:p>
          <w:p w:rsidR="0022691B" w:rsidRPr="0022691B" w:rsidRDefault="0022691B"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22691B">
              <w:rPr>
                <w:rFonts w:ascii="Times New Roman" w:eastAsia="方正仿宋_GBK" w:hAnsi="方正仿宋_GBK" w:hint="eastAsia"/>
                <w:kern w:val="0"/>
                <w:szCs w:val="21"/>
                <w:shd w:val="clear" w:color="auto" w:fill="FFFFFF"/>
              </w:rPr>
              <w:t>（十）其他需要监督检查的相关内容。</w:t>
            </w:r>
          </w:p>
          <w:p w:rsidR="00333DFA" w:rsidRPr="006270AE" w:rsidRDefault="0022691B" w:rsidP="00EA5845">
            <w:pPr>
              <w:widowControl/>
              <w:autoSpaceDE w:val="0"/>
              <w:autoSpaceDN w:val="0"/>
              <w:adjustRightInd w:val="0"/>
              <w:snapToGrid w:val="0"/>
              <w:rPr>
                <w:rFonts w:ascii="Times New Roman" w:eastAsia="方正仿宋_GBK" w:hAnsi="Times New Roman"/>
                <w:b/>
                <w:kern w:val="0"/>
                <w:szCs w:val="21"/>
              </w:rPr>
            </w:pPr>
            <w:r w:rsidRPr="0022691B">
              <w:rPr>
                <w:rFonts w:ascii="Times New Roman" w:eastAsia="方正仿宋_GBK" w:hAnsi="方正仿宋_GBK" w:hint="eastAsia"/>
                <w:kern w:val="0"/>
                <w:szCs w:val="21"/>
                <w:shd w:val="clear" w:color="auto" w:fill="FFFFFF"/>
              </w:rPr>
              <w:t>各级卫生健康主管部门应当与同级政府各相关部门建立有效机制，加强工作会商与信息沟通。</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lastRenderedPageBreak/>
              <w:t>现场检查</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2-10</w:t>
            </w:r>
            <w:r w:rsidRPr="006270AE">
              <w:rPr>
                <w:rFonts w:ascii="Times New Roman" w:eastAsia="方正仿宋_GBK" w:hAnsi="Times New Roman"/>
                <w:bCs/>
                <w:kern w:val="0"/>
                <w:szCs w:val="21"/>
              </w:rPr>
              <w:t>月</w:t>
            </w: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320223166000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对医疗机构将未通过技术评估和伦理审查的医疗新技术应用于临床的处罚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lastRenderedPageBreak/>
              <w:t>11</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对具备使用有毒物品、粉尘超标等易导致职业病因素的作业场所的行政检查</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苏州市卫生健康委员会</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苏州市卫生监督所</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对具备使用有毒物品、粉尘超标等易导致职业病因素的作业场所的监管</w:t>
            </w:r>
          </w:p>
        </w:tc>
        <w:tc>
          <w:tcPr>
            <w:tcW w:w="4919" w:type="dxa"/>
            <w:tcBorders>
              <w:top w:val="single" w:sz="4" w:space="0" w:color="auto"/>
              <w:left w:val="single" w:sz="4" w:space="0" w:color="auto"/>
              <w:bottom w:val="single" w:sz="4" w:space="0" w:color="auto"/>
              <w:right w:val="single" w:sz="4" w:space="0" w:color="auto"/>
            </w:tcBorders>
            <w:vAlign w:val="center"/>
          </w:tcPr>
          <w:p w:rsidR="0022691B" w:rsidRDefault="00333DFA"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6270AE">
              <w:rPr>
                <w:rFonts w:ascii="Times New Roman" w:eastAsia="方正仿宋_GBK" w:hAnsi="方正仿宋_GBK"/>
                <w:kern w:val="0"/>
                <w:szCs w:val="21"/>
                <w:shd w:val="clear" w:color="auto" w:fill="FFFFFF"/>
              </w:rPr>
              <w:t>【法律】《职业病防治法》</w:t>
            </w:r>
            <w:r w:rsidR="0022691B" w:rsidRPr="0022691B">
              <w:rPr>
                <w:rFonts w:ascii="Times New Roman" w:eastAsia="方正仿宋_GBK" w:hAnsi="方正仿宋_GBK" w:hint="eastAsia"/>
                <w:kern w:val="0"/>
                <w:szCs w:val="21"/>
                <w:shd w:val="clear" w:color="auto" w:fill="FFFFFF"/>
              </w:rPr>
              <w:t>第九条　国家实行职业卫生监督制度。国务院卫生行政部门、劳动保障行政部门依照本法和国务院确定的职责，负责全国职业病防治的监督管理工作。国务院有关部门在各自的职责范围内负责职业病防治的有关监督管理工作。县级以上地方人民政府卫生行政部门、劳动保障行政部门依据各自职责，负责本行政区域内职业病防治的监督管理工作。县级以上地方人民政府有关部门在各自的职责范围内负责职业病防治的有关监督管理工作。县级以上人民政府卫生行政部门、劳动保障行政部门（以下统称职业卫生监督管理部门）应当加强沟通，密切配合，按照各自职责分工，依法行使职权，承担责任。</w:t>
            </w:r>
          </w:p>
          <w:p w:rsidR="0022691B" w:rsidRDefault="0022691B"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22691B">
              <w:rPr>
                <w:rFonts w:ascii="Times New Roman" w:eastAsia="方正仿宋_GBK" w:hAnsi="方正仿宋_GBK" w:hint="eastAsia"/>
                <w:kern w:val="0"/>
                <w:szCs w:val="21"/>
                <w:shd w:val="clear" w:color="auto" w:fill="FFFFFF"/>
              </w:rPr>
              <w:t>【</w:t>
            </w:r>
            <w:r>
              <w:rPr>
                <w:rFonts w:ascii="Times New Roman" w:eastAsia="方正仿宋_GBK" w:hAnsi="方正仿宋_GBK" w:hint="eastAsia"/>
                <w:kern w:val="0"/>
                <w:szCs w:val="21"/>
                <w:shd w:val="clear" w:color="auto" w:fill="FFFFFF"/>
              </w:rPr>
              <w:t>行政法规</w:t>
            </w:r>
            <w:r w:rsidRPr="0022691B">
              <w:rPr>
                <w:rFonts w:ascii="Times New Roman" w:eastAsia="方正仿宋_GBK" w:hAnsi="方正仿宋_GBK" w:hint="eastAsia"/>
                <w:kern w:val="0"/>
                <w:szCs w:val="21"/>
                <w:shd w:val="clear" w:color="auto" w:fill="FFFFFF"/>
              </w:rPr>
              <w:t>】《使用有毒物品作业场所劳动保护条</w:t>
            </w:r>
            <w:r w:rsidRPr="0022691B">
              <w:rPr>
                <w:rFonts w:ascii="Times New Roman" w:eastAsia="方正仿宋_GBK" w:hAnsi="方正仿宋_GBK" w:hint="eastAsia"/>
                <w:kern w:val="0"/>
                <w:szCs w:val="21"/>
                <w:shd w:val="clear" w:color="auto" w:fill="FFFFFF"/>
              </w:rPr>
              <w:lastRenderedPageBreak/>
              <w:t>例》第九条　县级以上人民政府卫生行政部门及其他有关行政部门应当依据各自的职责，监督用人单位严格遵守本条例和其他有关法律、法规的规定，加强作业场所使用有毒物品的劳动保护，防止职业中毒事故发生，确保劳动者依法享有的权利。</w:t>
            </w:r>
          </w:p>
          <w:p w:rsidR="00333DFA" w:rsidRPr="006270AE" w:rsidRDefault="0022691B" w:rsidP="00EA5845">
            <w:pPr>
              <w:widowControl/>
              <w:autoSpaceDE w:val="0"/>
              <w:autoSpaceDN w:val="0"/>
              <w:adjustRightInd w:val="0"/>
              <w:snapToGrid w:val="0"/>
              <w:rPr>
                <w:rFonts w:ascii="Times New Roman" w:eastAsia="方正仿宋_GBK" w:hAnsi="Times New Roman"/>
                <w:b/>
                <w:kern w:val="0"/>
                <w:szCs w:val="21"/>
              </w:rPr>
            </w:pPr>
            <w:r w:rsidRPr="0022691B">
              <w:rPr>
                <w:rFonts w:ascii="Times New Roman" w:eastAsia="方正仿宋_GBK" w:hAnsi="方正仿宋_GBK" w:hint="eastAsia"/>
                <w:kern w:val="0"/>
                <w:szCs w:val="21"/>
                <w:shd w:val="clear" w:color="auto" w:fill="FFFFFF"/>
              </w:rPr>
              <w:t>【行政法规】《尘肺病防治条例》第十五条　卫生行政部门、劳动部门和工会组织分工协作，互相配合，对企业、事业单位的尘肺病防治工作进行监督。</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lastRenderedPageBreak/>
              <w:t>现场检查</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1</w:t>
            </w:r>
            <w:r w:rsidRPr="006270AE">
              <w:rPr>
                <w:rFonts w:ascii="Times New Roman" w:eastAsia="方正仿宋_GBK" w:hAnsi="Times New Roman"/>
                <w:bCs/>
                <w:kern w:val="0"/>
                <w:szCs w:val="21"/>
              </w:rPr>
              <w:t>次</w:t>
            </w:r>
            <w:r w:rsidRPr="006270AE">
              <w:rPr>
                <w:rFonts w:ascii="Times New Roman" w:eastAsia="方正仿宋_GBK" w:hAnsi="Times New Roman"/>
                <w:bCs/>
                <w:kern w:val="0"/>
                <w:szCs w:val="21"/>
              </w:rPr>
              <w:t>/</w:t>
            </w:r>
            <w:r w:rsidRPr="006270AE">
              <w:rPr>
                <w:rFonts w:ascii="Times New Roman" w:eastAsia="方正仿宋_GBK" w:hAnsi="Times New Roman"/>
                <w:bCs/>
                <w:kern w:val="0"/>
                <w:szCs w:val="21"/>
              </w:rPr>
              <w:t>年</w:t>
            </w: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320223213000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对用人单位工作场所职业病危害因素的强度或者浓度超过国家职业卫生标准的处罚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lastRenderedPageBreak/>
              <w:t>12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对疾病预防控制机构、医疗机构传染病防控工作的行政检查</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苏州市卫生健康委员会</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苏州市卫生监督所</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各级政府、医疗机构、国家卫生检疫机关、动物防疫机构铁路、交通、民用航空经营单位、采供血机构等</w:t>
            </w:r>
          </w:p>
        </w:tc>
        <w:tc>
          <w:tcPr>
            <w:tcW w:w="4919" w:type="dxa"/>
            <w:tcBorders>
              <w:top w:val="single" w:sz="4" w:space="0" w:color="auto"/>
              <w:left w:val="single" w:sz="4" w:space="0" w:color="auto"/>
              <w:bottom w:val="single" w:sz="4" w:space="0" w:color="auto"/>
              <w:right w:val="single" w:sz="4" w:space="0" w:color="auto"/>
            </w:tcBorders>
            <w:vAlign w:val="center"/>
          </w:tcPr>
          <w:p w:rsidR="0022691B" w:rsidRDefault="00333DFA"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6270AE">
              <w:rPr>
                <w:rFonts w:ascii="Times New Roman" w:eastAsia="方正仿宋_GBK" w:hAnsi="方正仿宋_GBK"/>
                <w:kern w:val="0"/>
                <w:szCs w:val="21"/>
                <w:shd w:val="clear" w:color="auto" w:fill="FFFFFF"/>
              </w:rPr>
              <w:t>【法律】《传染病防治法》</w:t>
            </w:r>
            <w:r w:rsidR="0022691B" w:rsidRPr="0022691B">
              <w:rPr>
                <w:rFonts w:ascii="Times New Roman" w:eastAsia="方正仿宋_GBK" w:hAnsi="方正仿宋_GBK" w:hint="eastAsia"/>
                <w:kern w:val="0"/>
                <w:szCs w:val="21"/>
                <w:shd w:val="clear" w:color="auto" w:fill="FFFFFF"/>
              </w:rPr>
              <w:t>》第六条　国务院卫生行政部门主管全国传染病防治及其监督管理工作。县级以上地方人民政府卫生行政部门负责本行政区域内的传染病防治及其监督管理工作。县级以上人民政府其他部门在各自的职责范围内负责传染病防治工作。军队的传染病防治工作，依照本法和国家有关规定办理，由中国人民解放军卫生主管部门实施监督管理。</w:t>
            </w:r>
          </w:p>
          <w:p w:rsidR="00457371" w:rsidRDefault="0022691B" w:rsidP="00EA5845">
            <w:pPr>
              <w:widowControl/>
              <w:autoSpaceDE w:val="0"/>
              <w:autoSpaceDN w:val="0"/>
              <w:adjustRightInd w:val="0"/>
              <w:snapToGrid w:val="0"/>
              <w:rPr>
                <w:rFonts w:ascii="Times New Roman" w:eastAsia="方正仿宋_GBK" w:hAnsi="方正仿宋_GBK" w:hint="eastAsia"/>
                <w:kern w:val="0"/>
                <w:szCs w:val="21"/>
                <w:shd w:val="clear" w:color="auto" w:fill="FFFFFF"/>
              </w:rPr>
            </w:pPr>
            <w:r w:rsidRPr="0022691B">
              <w:rPr>
                <w:rFonts w:ascii="Times New Roman" w:eastAsia="方正仿宋_GBK" w:hAnsi="方正仿宋_GBK" w:hint="eastAsia"/>
                <w:kern w:val="0"/>
                <w:szCs w:val="21"/>
                <w:shd w:val="clear" w:color="auto" w:fill="FFFFFF"/>
              </w:rPr>
              <w:t>第五十三条　县级以上人民政府卫生行政部门对传染病防治工作履行下列监督检查职责：</w:t>
            </w:r>
          </w:p>
          <w:p w:rsidR="00457371" w:rsidRDefault="0022691B" w:rsidP="00EA5845">
            <w:pPr>
              <w:widowControl/>
              <w:autoSpaceDE w:val="0"/>
              <w:autoSpaceDN w:val="0"/>
              <w:adjustRightInd w:val="0"/>
              <w:snapToGrid w:val="0"/>
              <w:rPr>
                <w:rFonts w:ascii="Times New Roman" w:eastAsia="方正仿宋_GBK" w:hAnsi="方正仿宋_GBK" w:hint="eastAsia"/>
                <w:kern w:val="0"/>
                <w:szCs w:val="21"/>
                <w:shd w:val="clear" w:color="auto" w:fill="FFFFFF"/>
              </w:rPr>
            </w:pPr>
            <w:r w:rsidRPr="0022691B">
              <w:rPr>
                <w:rFonts w:ascii="Times New Roman" w:eastAsia="方正仿宋_GBK" w:hAnsi="方正仿宋_GBK" w:hint="eastAsia"/>
                <w:kern w:val="0"/>
                <w:szCs w:val="21"/>
                <w:shd w:val="clear" w:color="auto" w:fill="FFFFFF"/>
              </w:rPr>
              <w:t>（一）对下级人民政府卫生行政部门履行本法规定的传染病防治职责进行监督检查；</w:t>
            </w:r>
          </w:p>
          <w:p w:rsidR="00457371" w:rsidRDefault="0022691B" w:rsidP="00EA5845">
            <w:pPr>
              <w:widowControl/>
              <w:autoSpaceDE w:val="0"/>
              <w:autoSpaceDN w:val="0"/>
              <w:adjustRightInd w:val="0"/>
              <w:snapToGrid w:val="0"/>
              <w:rPr>
                <w:rFonts w:ascii="Times New Roman" w:eastAsia="方正仿宋_GBK" w:hAnsi="方正仿宋_GBK" w:hint="eastAsia"/>
                <w:kern w:val="0"/>
                <w:szCs w:val="21"/>
                <w:shd w:val="clear" w:color="auto" w:fill="FFFFFF"/>
              </w:rPr>
            </w:pPr>
            <w:r w:rsidRPr="0022691B">
              <w:rPr>
                <w:rFonts w:ascii="Times New Roman" w:eastAsia="方正仿宋_GBK" w:hAnsi="方正仿宋_GBK" w:hint="eastAsia"/>
                <w:kern w:val="0"/>
                <w:szCs w:val="21"/>
                <w:shd w:val="clear" w:color="auto" w:fill="FFFFFF"/>
              </w:rPr>
              <w:t>（二）对疾病预防控制机构、医疗机构的传染病防治工作进行监督检查；</w:t>
            </w:r>
          </w:p>
          <w:p w:rsidR="00457371" w:rsidRDefault="0022691B" w:rsidP="00EA5845">
            <w:pPr>
              <w:widowControl/>
              <w:autoSpaceDE w:val="0"/>
              <w:autoSpaceDN w:val="0"/>
              <w:adjustRightInd w:val="0"/>
              <w:snapToGrid w:val="0"/>
              <w:rPr>
                <w:rFonts w:ascii="Times New Roman" w:eastAsia="方正仿宋_GBK" w:hAnsi="方正仿宋_GBK" w:hint="eastAsia"/>
                <w:kern w:val="0"/>
                <w:szCs w:val="21"/>
                <w:shd w:val="clear" w:color="auto" w:fill="FFFFFF"/>
              </w:rPr>
            </w:pPr>
            <w:r w:rsidRPr="0022691B">
              <w:rPr>
                <w:rFonts w:ascii="Times New Roman" w:eastAsia="方正仿宋_GBK" w:hAnsi="方正仿宋_GBK" w:hint="eastAsia"/>
                <w:kern w:val="0"/>
                <w:szCs w:val="21"/>
                <w:shd w:val="clear" w:color="auto" w:fill="FFFFFF"/>
              </w:rPr>
              <w:t>（三）对采供血机构的采供血活动进行监督检查；（四）对用于传染病防治的消毒产品及其生产单位进行监督检查，并对饮用水供水单位从事生产或者供应活动以及涉及饮用水卫生安全的产品进行监督</w:t>
            </w:r>
            <w:r w:rsidRPr="0022691B">
              <w:rPr>
                <w:rFonts w:ascii="Times New Roman" w:eastAsia="方正仿宋_GBK" w:hAnsi="方正仿宋_GBK" w:hint="eastAsia"/>
                <w:kern w:val="0"/>
                <w:szCs w:val="21"/>
                <w:shd w:val="clear" w:color="auto" w:fill="FFFFFF"/>
              </w:rPr>
              <w:lastRenderedPageBreak/>
              <w:t>检查；</w:t>
            </w:r>
          </w:p>
          <w:p w:rsidR="00457371" w:rsidRDefault="0022691B" w:rsidP="00EA5845">
            <w:pPr>
              <w:widowControl/>
              <w:autoSpaceDE w:val="0"/>
              <w:autoSpaceDN w:val="0"/>
              <w:adjustRightInd w:val="0"/>
              <w:snapToGrid w:val="0"/>
              <w:rPr>
                <w:rFonts w:ascii="Times New Roman" w:eastAsia="方正仿宋_GBK" w:hAnsi="方正仿宋_GBK" w:hint="eastAsia"/>
                <w:kern w:val="0"/>
                <w:szCs w:val="21"/>
                <w:shd w:val="clear" w:color="auto" w:fill="FFFFFF"/>
              </w:rPr>
            </w:pPr>
            <w:r w:rsidRPr="0022691B">
              <w:rPr>
                <w:rFonts w:ascii="Times New Roman" w:eastAsia="方正仿宋_GBK" w:hAnsi="方正仿宋_GBK" w:hint="eastAsia"/>
                <w:kern w:val="0"/>
                <w:szCs w:val="21"/>
                <w:shd w:val="clear" w:color="auto" w:fill="FFFFFF"/>
              </w:rPr>
              <w:t>（五）对传染病菌种、毒种和传染病检测样本的采集、保藏、携带、运输、使用进行监督检查；</w:t>
            </w:r>
          </w:p>
          <w:p w:rsidR="00333DFA" w:rsidRPr="006270AE" w:rsidRDefault="0022691B" w:rsidP="00EA5845">
            <w:pPr>
              <w:widowControl/>
              <w:autoSpaceDE w:val="0"/>
              <w:autoSpaceDN w:val="0"/>
              <w:adjustRightInd w:val="0"/>
              <w:snapToGrid w:val="0"/>
              <w:rPr>
                <w:rFonts w:ascii="Times New Roman" w:eastAsia="方正仿宋_GBK" w:hAnsi="Times New Roman"/>
                <w:b/>
                <w:kern w:val="0"/>
                <w:szCs w:val="21"/>
              </w:rPr>
            </w:pPr>
            <w:r w:rsidRPr="0022691B">
              <w:rPr>
                <w:rFonts w:ascii="Times New Roman" w:eastAsia="方正仿宋_GBK" w:hAnsi="方正仿宋_GBK" w:hint="eastAsia"/>
                <w:kern w:val="0"/>
                <w:szCs w:val="21"/>
                <w:shd w:val="clear" w:color="auto" w:fill="FFFFFF"/>
              </w:rPr>
              <w:t>（六）对公共场所和有关单位的卫生条件和传染病预防、控制措施进行监督检查。</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lastRenderedPageBreak/>
              <w:t>现场检查</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4-11</w:t>
            </w:r>
            <w:r w:rsidRPr="006270AE">
              <w:rPr>
                <w:rFonts w:ascii="Times New Roman" w:eastAsia="方正仿宋_GBK" w:hAnsi="Times New Roman"/>
                <w:bCs/>
                <w:kern w:val="0"/>
                <w:szCs w:val="21"/>
              </w:rPr>
              <w:t>月</w:t>
            </w: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320223095000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对疾病预防控制等机构违反《传染病防治法》的处罚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lastRenderedPageBreak/>
              <w:t>13</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对女职工劳动保护的行政检查</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苏州市卫生健康委员会</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苏州市卫生监督所</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对女职工劳动保护的监管</w:t>
            </w:r>
          </w:p>
        </w:tc>
        <w:tc>
          <w:tcPr>
            <w:tcW w:w="4919" w:type="dxa"/>
            <w:tcBorders>
              <w:top w:val="single" w:sz="4" w:space="0" w:color="auto"/>
              <w:left w:val="single" w:sz="4" w:space="0" w:color="auto"/>
              <w:bottom w:val="single" w:sz="4" w:space="0" w:color="auto"/>
              <w:right w:val="single" w:sz="4" w:space="0" w:color="auto"/>
            </w:tcBorders>
            <w:vAlign w:val="center"/>
          </w:tcPr>
          <w:p w:rsidR="00900FEA" w:rsidRDefault="00333DFA"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6270AE">
              <w:rPr>
                <w:rFonts w:ascii="Times New Roman" w:eastAsia="方正仿宋_GBK" w:hAnsi="方正仿宋_GBK"/>
                <w:kern w:val="0"/>
                <w:szCs w:val="21"/>
                <w:shd w:val="clear" w:color="auto" w:fill="FFFFFF"/>
              </w:rPr>
              <w:t>【部门规章】</w:t>
            </w:r>
            <w:r w:rsidR="0022691B" w:rsidRPr="0022691B">
              <w:rPr>
                <w:rFonts w:ascii="Times New Roman" w:eastAsia="方正仿宋_GBK" w:hAnsi="方正仿宋_GBK" w:hint="eastAsia"/>
                <w:kern w:val="0"/>
                <w:szCs w:val="21"/>
                <w:shd w:val="clear" w:color="auto" w:fill="FFFFFF"/>
              </w:rPr>
              <w:t>《女职工劳动保护特别规定》第四条女职工禁忌从事的劳动范围由本规定附录列示。国务院安全生产监督管理部门会同国务院人力资源社会保障行政部门、国务院卫生行政部门根据经济社会发展情况，对女职工禁忌从事的劳动范围进行调整。</w:t>
            </w:r>
          </w:p>
          <w:p w:rsidR="00333DFA" w:rsidRPr="006270AE" w:rsidRDefault="0022691B" w:rsidP="00EA5845">
            <w:pPr>
              <w:widowControl/>
              <w:autoSpaceDE w:val="0"/>
              <w:autoSpaceDN w:val="0"/>
              <w:adjustRightInd w:val="0"/>
              <w:snapToGrid w:val="0"/>
              <w:rPr>
                <w:rFonts w:ascii="Times New Roman" w:eastAsia="方正仿宋_GBK" w:hAnsi="Times New Roman"/>
                <w:kern w:val="0"/>
                <w:szCs w:val="21"/>
              </w:rPr>
            </w:pPr>
            <w:r w:rsidRPr="0022691B">
              <w:rPr>
                <w:rFonts w:ascii="Times New Roman" w:eastAsia="方正仿宋_GBK" w:hAnsi="方正仿宋_GBK" w:hint="eastAsia"/>
                <w:kern w:val="0"/>
                <w:szCs w:val="21"/>
                <w:shd w:val="clear" w:color="auto" w:fill="FFFFFF"/>
              </w:rPr>
              <w:t>第十二条县级以上人民政府人力资源社会保障行政部门、安全生产监督管理部门按照各自职责负责对用人单位遵守本规定的情况进行监督检查。</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现场检查</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1</w:t>
            </w:r>
            <w:r w:rsidRPr="006270AE">
              <w:rPr>
                <w:rFonts w:ascii="Times New Roman" w:eastAsia="方正仿宋_GBK" w:hAnsi="Times New Roman"/>
                <w:bCs/>
                <w:kern w:val="0"/>
                <w:szCs w:val="21"/>
              </w:rPr>
              <w:t>次</w:t>
            </w:r>
            <w:r w:rsidRPr="006270AE">
              <w:rPr>
                <w:rFonts w:ascii="Times New Roman" w:eastAsia="方正仿宋_GBK" w:hAnsi="Times New Roman"/>
                <w:bCs/>
                <w:kern w:val="0"/>
                <w:szCs w:val="21"/>
              </w:rPr>
              <w:t>/</w:t>
            </w:r>
            <w:r w:rsidRPr="006270AE">
              <w:rPr>
                <w:rFonts w:ascii="Times New Roman" w:eastAsia="方正仿宋_GBK" w:hAnsi="Times New Roman"/>
                <w:bCs/>
                <w:kern w:val="0"/>
                <w:szCs w:val="21"/>
              </w:rPr>
              <w:t>年</w:t>
            </w: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320223227000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对安排未经职业健康检查的劳动者、有职业禁忌的劳动者、未成年工或者孕期、哺乳期女职工从事接触职业病危害的作业或者禁忌作业的处罚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t>14</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对医疗废物收集、运送、贮存、处置活动中的疾病防治工作的行政检查</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苏州市卫生健康委员会</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苏州市卫生监督所</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医疗机构</w:t>
            </w:r>
          </w:p>
        </w:tc>
        <w:tc>
          <w:tcPr>
            <w:tcW w:w="4919"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utoSpaceDE w:val="0"/>
              <w:autoSpaceDN w:val="0"/>
              <w:adjustRightInd w:val="0"/>
              <w:snapToGrid w:val="0"/>
              <w:rPr>
                <w:rFonts w:ascii="Times New Roman" w:eastAsia="方正仿宋_GBK" w:hAnsi="Times New Roman"/>
                <w:b/>
                <w:kern w:val="0"/>
                <w:szCs w:val="21"/>
              </w:rPr>
            </w:pPr>
            <w:r w:rsidRPr="006270AE">
              <w:rPr>
                <w:rFonts w:ascii="Times New Roman" w:eastAsia="方正仿宋_GBK" w:hAnsi="方正仿宋_GBK"/>
                <w:kern w:val="0"/>
                <w:szCs w:val="21"/>
                <w:shd w:val="clear" w:color="auto" w:fill="FFFFFF"/>
              </w:rPr>
              <w:t>【行政法规】《医疗废物管理条例》</w:t>
            </w:r>
            <w:r w:rsidR="0022691B" w:rsidRPr="0022691B">
              <w:rPr>
                <w:rFonts w:ascii="Times New Roman" w:eastAsia="方正仿宋_GBK" w:hAnsi="方正仿宋_GBK" w:hint="eastAsia"/>
                <w:kern w:val="0"/>
                <w:szCs w:val="21"/>
                <w:shd w:val="clear" w:color="auto" w:fill="FFFFFF"/>
              </w:rPr>
              <w:t>第五条　县级以上各级人民政府卫生行政主管部门，对医疗废物收集、运送、贮存、处置活动中的疾病防治工作实施统一监督管理；环境保护行政主管部门，对医疗废物收集、运送、贮存、处置活动中的环境污染防治工作实施统一监督管理。县级以上各级人民政府其他有关部门在各自的职责范围内负责与医疗废物处置有关的监督管理工作。</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现场检查</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1-11</w:t>
            </w:r>
            <w:r w:rsidRPr="006270AE">
              <w:rPr>
                <w:rFonts w:ascii="Times New Roman" w:eastAsia="方正仿宋_GBK" w:hAnsi="Times New Roman"/>
                <w:bCs/>
                <w:kern w:val="0"/>
                <w:szCs w:val="21"/>
              </w:rPr>
              <w:t>月</w:t>
            </w: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320223086000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医疗卫生机构违法处置医疗废物的处罚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t>15</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对中医药工作的行政检查</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苏州市卫生健康委</w:t>
            </w:r>
            <w:r w:rsidRPr="006270AE">
              <w:rPr>
                <w:rFonts w:ascii="Times New Roman" w:eastAsia="方正仿宋_GBK" w:hAnsi="方正仿宋_GBK"/>
                <w:kern w:val="0"/>
                <w:szCs w:val="21"/>
                <w:shd w:val="clear" w:color="auto" w:fill="FFFFFF"/>
              </w:rPr>
              <w:lastRenderedPageBreak/>
              <w:t>员会</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lastRenderedPageBreak/>
              <w:t>苏州市卫生监督所</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中医医疗机构</w:t>
            </w:r>
            <w:r w:rsidRPr="006270AE">
              <w:rPr>
                <w:rFonts w:ascii="Times New Roman" w:eastAsia="方正仿宋_GBK" w:hAnsi="Times New Roman"/>
                <w:kern w:val="0"/>
                <w:szCs w:val="21"/>
                <w:shd w:val="clear" w:color="auto" w:fill="FFFFFF"/>
              </w:rPr>
              <w:t>/</w:t>
            </w:r>
            <w:r w:rsidRPr="006270AE">
              <w:rPr>
                <w:rFonts w:ascii="Times New Roman" w:eastAsia="方正仿宋_GBK" w:hAnsi="方正仿宋_GBK"/>
                <w:kern w:val="0"/>
                <w:szCs w:val="21"/>
                <w:shd w:val="clear" w:color="auto" w:fill="FFFFFF"/>
              </w:rPr>
              <w:t>中医医师、中医</w:t>
            </w:r>
            <w:r w:rsidRPr="006270AE">
              <w:rPr>
                <w:rFonts w:ascii="Times New Roman" w:eastAsia="方正仿宋_GBK" w:hAnsi="方正仿宋_GBK"/>
                <w:kern w:val="0"/>
                <w:szCs w:val="21"/>
                <w:shd w:val="clear" w:color="auto" w:fill="FFFFFF"/>
              </w:rPr>
              <w:lastRenderedPageBreak/>
              <w:t>药从业人员</w:t>
            </w:r>
          </w:p>
        </w:tc>
        <w:tc>
          <w:tcPr>
            <w:tcW w:w="4919"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utoSpaceDE w:val="0"/>
              <w:autoSpaceDN w:val="0"/>
              <w:adjustRightInd w:val="0"/>
              <w:snapToGrid w:val="0"/>
              <w:rPr>
                <w:rFonts w:ascii="Times New Roman" w:eastAsia="方正仿宋_GBK" w:hAnsi="Times New Roman"/>
                <w:b/>
                <w:kern w:val="0"/>
                <w:szCs w:val="21"/>
              </w:rPr>
            </w:pPr>
            <w:r w:rsidRPr="006270AE">
              <w:rPr>
                <w:rFonts w:ascii="Times New Roman" w:eastAsia="方正仿宋_GBK" w:hAnsi="方正仿宋_GBK"/>
                <w:kern w:val="0"/>
                <w:szCs w:val="21"/>
                <w:shd w:val="clear" w:color="auto" w:fill="FFFFFF"/>
              </w:rPr>
              <w:lastRenderedPageBreak/>
              <w:t>【法律】《中医药法》</w:t>
            </w:r>
            <w:r w:rsidR="0022691B" w:rsidRPr="0022691B">
              <w:rPr>
                <w:rFonts w:ascii="Times New Roman" w:eastAsia="方正仿宋_GBK" w:hAnsi="方正仿宋_GBK" w:hint="eastAsia"/>
                <w:kern w:val="0"/>
                <w:szCs w:val="21"/>
                <w:shd w:val="clear" w:color="auto" w:fill="FFFFFF"/>
              </w:rPr>
              <w:t>第五条　国务院中医药主管部门负责全国的中医药管理工作。国务院其他有关部门在各自职责范围内负责与中医药管理有关的工作。县级以上地方人民政府中医药主管部门负责本</w:t>
            </w:r>
            <w:r w:rsidR="0022691B" w:rsidRPr="0022691B">
              <w:rPr>
                <w:rFonts w:ascii="Times New Roman" w:eastAsia="方正仿宋_GBK" w:hAnsi="方正仿宋_GBK" w:hint="eastAsia"/>
                <w:kern w:val="0"/>
                <w:szCs w:val="21"/>
                <w:shd w:val="clear" w:color="auto" w:fill="FFFFFF"/>
              </w:rPr>
              <w:lastRenderedPageBreak/>
              <w:t>行政区域的中医药管理工作。县级以上地方人民政府其他有关部门在各自职责范围内负责与中医药管理有关的工作。</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lastRenderedPageBreak/>
              <w:t>现场检查</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FC5F35"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2-10</w:t>
            </w:r>
            <w:r w:rsidRPr="006270AE">
              <w:rPr>
                <w:rFonts w:ascii="Times New Roman" w:eastAsia="方正仿宋_GBK" w:hAnsi="Times New Roman"/>
                <w:bCs/>
                <w:kern w:val="0"/>
                <w:szCs w:val="21"/>
              </w:rPr>
              <w:t>月</w:t>
            </w: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320223120000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对中医诊所超出备案范围开展医疗活动的处罚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lastRenderedPageBreak/>
              <w:t>16</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对学校卫生、托幼机构卫生工作的行政检查</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苏州市卫生健康委员会</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苏州市卫生监督所</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学校，托幼机构</w:t>
            </w:r>
          </w:p>
        </w:tc>
        <w:tc>
          <w:tcPr>
            <w:tcW w:w="4919" w:type="dxa"/>
            <w:tcBorders>
              <w:top w:val="single" w:sz="4" w:space="0" w:color="auto"/>
              <w:left w:val="single" w:sz="4" w:space="0" w:color="auto"/>
              <w:bottom w:val="single" w:sz="4" w:space="0" w:color="auto"/>
              <w:right w:val="single" w:sz="4" w:space="0" w:color="auto"/>
            </w:tcBorders>
            <w:vAlign w:val="center"/>
          </w:tcPr>
          <w:p w:rsidR="0022691B" w:rsidRDefault="00333DFA"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6270AE">
              <w:rPr>
                <w:rFonts w:ascii="Times New Roman" w:eastAsia="方正仿宋_GBK" w:hAnsi="方正仿宋_GBK"/>
                <w:kern w:val="0"/>
                <w:szCs w:val="21"/>
                <w:shd w:val="clear" w:color="auto" w:fill="FFFFFF"/>
              </w:rPr>
              <w:t>【行政法规】《学校卫生工作条例》</w:t>
            </w:r>
            <w:r w:rsidR="0022691B" w:rsidRPr="0022691B">
              <w:rPr>
                <w:rFonts w:ascii="Times New Roman" w:eastAsia="方正仿宋_GBK" w:hAnsi="方正仿宋_GBK" w:hint="eastAsia"/>
                <w:kern w:val="0"/>
                <w:szCs w:val="21"/>
                <w:shd w:val="clear" w:color="auto" w:fill="FFFFFF"/>
              </w:rPr>
              <w:t>第四条　教育行政部门负责学校卫生工作的行政管理。卫生行政部门负责对学校卫生工作的监督指导。</w:t>
            </w:r>
          </w:p>
          <w:p w:rsidR="0022691B" w:rsidRDefault="0022691B"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22691B">
              <w:rPr>
                <w:rFonts w:ascii="Times New Roman" w:eastAsia="方正仿宋_GBK" w:hAnsi="方正仿宋_GBK" w:hint="eastAsia"/>
                <w:kern w:val="0"/>
                <w:szCs w:val="21"/>
                <w:shd w:val="clear" w:color="auto" w:fill="FFFFFF"/>
              </w:rPr>
              <w:t>第六条　学校教学建筑、环境噪声、室内微小气候、采光、照明等环境质量以及黑板、课桌椅的设置应当符合国家有关标准。新建、改建、扩建校舍，其选址、设计应当符合国家的卫生标准，并取得当地卫生行政部门的许可。竣工验收应当有当地卫生行政部门参加。</w:t>
            </w:r>
          </w:p>
          <w:p w:rsidR="0022691B" w:rsidRDefault="0022691B"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22691B">
              <w:rPr>
                <w:rFonts w:ascii="Times New Roman" w:eastAsia="方正仿宋_GBK" w:hAnsi="方正仿宋_GBK" w:hint="eastAsia"/>
                <w:kern w:val="0"/>
                <w:szCs w:val="21"/>
                <w:shd w:val="clear" w:color="auto" w:fill="FFFFFF"/>
              </w:rPr>
              <w:t>第七条　学校应当按照有关规定为学生设置厕所和洗手设施。寄宿制学校应当为学生提供相应的洗漱、洗澡等卫生设施。学校应当为学生提供充足的符合卫生标准的饮用水。</w:t>
            </w:r>
          </w:p>
          <w:p w:rsidR="0022691B" w:rsidRDefault="0022691B"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22691B">
              <w:rPr>
                <w:rFonts w:ascii="Times New Roman" w:eastAsia="方正仿宋_GBK" w:hAnsi="方正仿宋_GBK" w:hint="eastAsia"/>
                <w:kern w:val="0"/>
                <w:szCs w:val="21"/>
                <w:shd w:val="clear" w:color="auto" w:fill="FFFFFF"/>
              </w:rPr>
              <w:t>第十条　学校体育场地和器材应当符合卫生和安全要求。运动项目和运动强度应当适合学生的生</w:t>
            </w:r>
          </w:p>
          <w:p w:rsidR="0022691B" w:rsidRDefault="0022691B"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22691B">
              <w:rPr>
                <w:rFonts w:ascii="Times New Roman" w:eastAsia="方正仿宋_GBK" w:hAnsi="方正仿宋_GBK" w:hint="eastAsia"/>
                <w:kern w:val="0"/>
                <w:szCs w:val="21"/>
                <w:shd w:val="clear" w:color="auto" w:fill="FFFFFF"/>
              </w:rPr>
              <w:t>理承受能力和体质建康状况，防止发生伤害事故。第十一条　学校应当根据学生的年龄，组织学生参加适当的劳动，并对参加劳动的学生，进行安全教育，提供必要的安全和卫生防护措施。</w:t>
            </w:r>
          </w:p>
          <w:p w:rsidR="00333DFA" w:rsidRPr="006270AE" w:rsidRDefault="0022691B" w:rsidP="00EA5845">
            <w:pPr>
              <w:widowControl/>
              <w:autoSpaceDE w:val="0"/>
              <w:autoSpaceDN w:val="0"/>
              <w:adjustRightInd w:val="0"/>
              <w:snapToGrid w:val="0"/>
              <w:rPr>
                <w:rFonts w:ascii="Times New Roman" w:eastAsia="方正仿宋_GBK" w:hAnsi="Times New Roman"/>
                <w:b/>
                <w:kern w:val="0"/>
                <w:szCs w:val="21"/>
              </w:rPr>
            </w:pPr>
            <w:r w:rsidRPr="0022691B">
              <w:rPr>
                <w:rFonts w:ascii="Times New Roman" w:eastAsia="方正仿宋_GBK" w:hAnsi="方正仿宋_GBK" w:hint="eastAsia"/>
                <w:kern w:val="0"/>
                <w:szCs w:val="21"/>
                <w:shd w:val="clear" w:color="auto" w:fill="FFFFFF"/>
              </w:rPr>
              <w:t>第二十七条　供学生使用的文具、娱乐器具、保健用品，必须符合国家有关卫生标准。</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现场检查</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1</w:t>
            </w:r>
            <w:r w:rsidRPr="006270AE">
              <w:rPr>
                <w:rFonts w:ascii="Times New Roman" w:eastAsia="方正仿宋_GBK" w:hAnsi="Times New Roman"/>
                <w:bCs/>
                <w:kern w:val="0"/>
                <w:szCs w:val="21"/>
              </w:rPr>
              <w:t>次</w:t>
            </w:r>
            <w:r w:rsidRPr="006270AE">
              <w:rPr>
                <w:rFonts w:ascii="Times New Roman" w:eastAsia="方正仿宋_GBK" w:hAnsi="Times New Roman"/>
                <w:bCs/>
                <w:kern w:val="0"/>
                <w:szCs w:val="21"/>
              </w:rPr>
              <w:t>/</w:t>
            </w:r>
            <w:r w:rsidRPr="006270AE">
              <w:rPr>
                <w:rFonts w:ascii="Times New Roman" w:eastAsia="方正仿宋_GBK" w:hAnsi="Times New Roman"/>
                <w:bCs/>
                <w:kern w:val="0"/>
                <w:szCs w:val="21"/>
              </w:rPr>
              <w:t>年</w:t>
            </w: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320223154000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对学校有关设施、设备、器械、场地、环境不符合要求的处罚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t>17</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对精神卫生工作的行政</w:t>
            </w:r>
            <w:r w:rsidRPr="006270AE">
              <w:rPr>
                <w:rFonts w:ascii="Times New Roman" w:eastAsia="方正仿宋_GBK" w:hAnsi="方正仿宋_GBK"/>
                <w:kern w:val="0"/>
                <w:szCs w:val="21"/>
                <w:shd w:val="clear" w:color="auto" w:fill="FFFFFF"/>
              </w:rPr>
              <w:lastRenderedPageBreak/>
              <w:t>检查</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lastRenderedPageBreak/>
              <w:t>苏州市卫</w:t>
            </w:r>
            <w:r w:rsidRPr="006270AE">
              <w:rPr>
                <w:rFonts w:ascii="Times New Roman" w:eastAsia="方正仿宋_GBK" w:hAnsi="方正仿宋_GBK"/>
                <w:kern w:val="0"/>
                <w:szCs w:val="21"/>
                <w:shd w:val="clear" w:color="auto" w:fill="FFFFFF"/>
              </w:rPr>
              <w:lastRenderedPageBreak/>
              <w:t>生健康委员会</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lastRenderedPageBreak/>
              <w:t>苏州市卫生监</w:t>
            </w:r>
            <w:r w:rsidRPr="006270AE">
              <w:rPr>
                <w:rFonts w:ascii="Times New Roman" w:eastAsia="方正仿宋_GBK" w:hAnsi="方正仿宋_GBK"/>
                <w:kern w:val="0"/>
                <w:szCs w:val="21"/>
                <w:shd w:val="clear" w:color="auto" w:fill="FFFFFF"/>
              </w:rPr>
              <w:lastRenderedPageBreak/>
              <w:t>督所</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lastRenderedPageBreak/>
              <w:t>各级政府、各相</w:t>
            </w:r>
            <w:r w:rsidRPr="006270AE">
              <w:rPr>
                <w:rFonts w:ascii="Times New Roman" w:eastAsia="方正仿宋_GBK" w:hAnsi="方正仿宋_GBK"/>
                <w:kern w:val="0"/>
                <w:szCs w:val="21"/>
                <w:shd w:val="clear" w:color="auto" w:fill="FFFFFF"/>
              </w:rPr>
              <w:lastRenderedPageBreak/>
              <w:t>关部门及其工作人员、相关医疗卫生机构及其工作人员、患者监护人</w:t>
            </w:r>
          </w:p>
        </w:tc>
        <w:tc>
          <w:tcPr>
            <w:tcW w:w="4919" w:type="dxa"/>
            <w:tcBorders>
              <w:top w:val="single" w:sz="4" w:space="0" w:color="auto"/>
              <w:left w:val="single" w:sz="4" w:space="0" w:color="auto"/>
              <w:bottom w:val="single" w:sz="4" w:space="0" w:color="auto"/>
              <w:right w:val="single" w:sz="4" w:space="0" w:color="auto"/>
            </w:tcBorders>
            <w:vAlign w:val="center"/>
          </w:tcPr>
          <w:p w:rsidR="00DA0B91" w:rsidRPr="00DA0B91" w:rsidRDefault="00333DFA"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6270AE">
              <w:rPr>
                <w:rFonts w:ascii="Times New Roman" w:eastAsia="方正仿宋_GBK" w:hAnsi="方正仿宋_GBK"/>
                <w:kern w:val="0"/>
                <w:szCs w:val="21"/>
                <w:shd w:val="clear" w:color="auto" w:fill="FFFFFF"/>
              </w:rPr>
              <w:lastRenderedPageBreak/>
              <w:t>【法律】《精神卫生法》</w:t>
            </w:r>
            <w:r w:rsidR="00900FEA">
              <w:rPr>
                <w:rFonts w:ascii="Times New Roman" w:eastAsia="方正仿宋_GBK" w:hAnsi="方正仿宋_GBK" w:hint="eastAsia"/>
                <w:kern w:val="0"/>
                <w:szCs w:val="21"/>
                <w:shd w:val="clear" w:color="auto" w:fill="FFFFFF"/>
              </w:rPr>
              <w:t>第</w:t>
            </w:r>
            <w:r w:rsidR="00DA0B91" w:rsidRPr="00DA0B91">
              <w:rPr>
                <w:rFonts w:ascii="Times New Roman" w:eastAsia="方正仿宋_GBK" w:hAnsi="方正仿宋_GBK" w:hint="eastAsia"/>
                <w:kern w:val="0"/>
                <w:szCs w:val="21"/>
                <w:shd w:val="clear" w:color="auto" w:fill="FFFFFF"/>
              </w:rPr>
              <w:t>八条　国务院卫生行政部门主管全国的精神卫生工作。县级以上地方人民</w:t>
            </w:r>
            <w:r w:rsidR="00DA0B91" w:rsidRPr="00DA0B91">
              <w:rPr>
                <w:rFonts w:ascii="Times New Roman" w:eastAsia="方正仿宋_GBK" w:hAnsi="方正仿宋_GBK" w:hint="eastAsia"/>
                <w:kern w:val="0"/>
                <w:szCs w:val="21"/>
                <w:shd w:val="clear" w:color="auto" w:fill="FFFFFF"/>
              </w:rPr>
              <w:lastRenderedPageBreak/>
              <w:t>政府卫生行政部门主管本行政区域的精神卫生工作。</w:t>
            </w:r>
          </w:p>
          <w:p w:rsidR="00333DFA" w:rsidRPr="006270AE" w:rsidRDefault="00DA0B91" w:rsidP="00EA5845">
            <w:pPr>
              <w:widowControl/>
              <w:autoSpaceDE w:val="0"/>
              <w:autoSpaceDN w:val="0"/>
              <w:adjustRightInd w:val="0"/>
              <w:snapToGrid w:val="0"/>
              <w:rPr>
                <w:rFonts w:ascii="Times New Roman" w:eastAsia="方正仿宋_GBK" w:hAnsi="Times New Roman"/>
                <w:b/>
                <w:kern w:val="0"/>
                <w:szCs w:val="21"/>
              </w:rPr>
            </w:pPr>
            <w:r w:rsidRPr="00DA0B91">
              <w:rPr>
                <w:rFonts w:ascii="Times New Roman" w:eastAsia="方正仿宋_GBK" w:hAnsi="方正仿宋_GBK" w:hint="eastAsia"/>
                <w:kern w:val="0"/>
                <w:szCs w:val="21"/>
                <w:shd w:val="clear" w:color="auto" w:fill="FFFFFF"/>
              </w:rPr>
              <w:t>县级以上人民政府司法行政、民政、公安、教育、医疗保障等部门在各自职责范围内负责有关的精神卫生工作。</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lastRenderedPageBreak/>
              <w:t>现场检查</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FC5F35"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1-12</w:t>
            </w:r>
            <w:r w:rsidRPr="006270AE">
              <w:rPr>
                <w:rFonts w:ascii="Times New Roman" w:eastAsia="方正仿宋_GBK" w:hAnsi="Times New Roman"/>
                <w:bCs/>
                <w:kern w:val="0"/>
                <w:szCs w:val="21"/>
              </w:rPr>
              <w:t>月</w:t>
            </w: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320223027000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对医疗机构及其工作人员违反《精神卫生</w:t>
            </w:r>
            <w:r w:rsidRPr="006270AE">
              <w:rPr>
                <w:rFonts w:ascii="Times New Roman" w:eastAsia="方正仿宋_GBK" w:hAnsi="Times New Roman"/>
                <w:bCs/>
                <w:kern w:val="0"/>
                <w:szCs w:val="21"/>
              </w:rPr>
              <w:lastRenderedPageBreak/>
              <w:t>法》的处罚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lastRenderedPageBreak/>
              <w:t>18</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对医疗机构设置和执业的行政检查</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苏州市卫生健康委员会</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苏州市卫生监督所</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医疗机构</w:t>
            </w:r>
          </w:p>
        </w:tc>
        <w:tc>
          <w:tcPr>
            <w:tcW w:w="4919" w:type="dxa"/>
            <w:tcBorders>
              <w:top w:val="single" w:sz="4" w:space="0" w:color="auto"/>
              <w:left w:val="single" w:sz="4" w:space="0" w:color="auto"/>
              <w:bottom w:val="single" w:sz="4" w:space="0" w:color="auto"/>
              <w:right w:val="single" w:sz="4" w:space="0" w:color="auto"/>
            </w:tcBorders>
            <w:vAlign w:val="center"/>
          </w:tcPr>
          <w:p w:rsidR="00D21604" w:rsidRPr="00D21604" w:rsidRDefault="00333DFA"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6270AE">
              <w:rPr>
                <w:rFonts w:ascii="Times New Roman" w:eastAsia="方正仿宋_GBK" w:hAnsi="方正仿宋_GBK"/>
                <w:kern w:val="0"/>
                <w:szCs w:val="21"/>
                <w:shd w:val="clear" w:color="auto" w:fill="FFFFFF"/>
              </w:rPr>
              <w:t>【行政法规】《医疗机构管理条例》</w:t>
            </w:r>
            <w:r w:rsidR="00D21604" w:rsidRPr="00D21604">
              <w:rPr>
                <w:rFonts w:ascii="Times New Roman" w:eastAsia="方正仿宋_GBK" w:hAnsi="方正仿宋_GBK" w:hint="eastAsia"/>
                <w:kern w:val="0"/>
                <w:szCs w:val="21"/>
                <w:shd w:val="clear" w:color="auto" w:fill="FFFFFF"/>
              </w:rPr>
              <w:t>第三十九条　县级以上人民政府卫生行政部门行使下列监督管理职权：</w:t>
            </w:r>
          </w:p>
          <w:p w:rsidR="00D21604" w:rsidRPr="00D21604" w:rsidRDefault="00D21604" w:rsidP="00457371">
            <w:pPr>
              <w:widowControl/>
              <w:autoSpaceDE w:val="0"/>
              <w:autoSpaceDN w:val="0"/>
              <w:adjustRightInd w:val="0"/>
              <w:snapToGrid w:val="0"/>
              <w:rPr>
                <w:rFonts w:ascii="Times New Roman" w:eastAsia="方正仿宋_GBK" w:hAnsi="方正仿宋_GBK"/>
                <w:kern w:val="0"/>
                <w:szCs w:val="21"/>
                <w:shd w:val="clear" w:color="auto" w:fill="FFFFFF"/>
              </w:rPr>
            </w:pPr>
            <w:r w:rsidRPr="00D21604">
              <w:rPr>
                <w:rFonts w:ascii="Times New Roman" w:eastAsia="方正仿宋_GBK" w:hAnsi="方正仿宋_GBK" w:hint="eastAsia"/>
                <w:kern w:val="0"/>
                <w:szCs w:val="21"/>
                <w:shd w:val="clear" w:color="auto" w:fill="FFFFFF"/>
              </w:rPr>
              <w:t>（一）负责医疗机构的设置审批、执业登记、备案和校验；</w:t>
            </w:r>
          </w:p>
          <w:p w:rsidR="00D21604" w:rsidRPr="00D21604" w:rsidRDefault="00D21604"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D21604">
              <w:rPr>
                <w:rFonts w:ascii="Times New Roman" w:eastAsia="方正仿宋_GBK" w:hAnsi="方正仿宋_GBK" w:hint="eastAsia"/>
                <w:kern w:val="0"/>
                <w:szCs w:val="21"/>
                <w:shd w:val="clear" w:color="auto" w:fill="FFFFFF"/>
              </w:rPr>
              <w:t>（二）对医疗机构的执业活动进行检查指导；</w:t>
            </w:r>
          </w:p>
          <w:p w:rsidR="00D21604" w:rsidRPr="00D21604" w:rsidRDefault="00D21604"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D21604">
              <w:rPr>
                <w:rFonts w:ascii="Times New Roman" w:eastAsia="方正仿宋_GBK" w:hAnsi="方正仿宋_GBK" w:hint="eastAsia"/>
                <w:kern w:val="0"/>
                <w:szCs w:val="21"/>
                <w:shd w:val="clear" w:color="auto" w:fill="FFFFFF"/>
              </w:rPr>
              <w:t>（三）负责组织对医疗机构的评审；</w:t>
            </w:r>
          </w:p>
          <w:p w:rsidR="00333DFA" w:rsidRPr="006270AE" w:rsidRDefault="00D21604" w:rsidP="00EA5845">
            <w:pPr>
              <w:widowControl/>
              <w:autoSpaceDE w:val="0"/>
              <w:autoSpaceDN w:val="0"/>
              <w:adjustRightInd w:val="0"/>
              <w:snapToGrid w:val="0"/>
              <w:rPr>
                <w:rFonts w:ascii="Times New Roman" w:eastAsia="方正仿宋_GBK" w:hAnsi="Times New Roman"/>
                <w:b/>
                <w:kern w:val="0"/>
                <w:szCs w:val="21"/>
              </w:rPr>
            </w:pPr>
            <w:r w:rsidRPr="00D21604">
              <w:rPr>
                <w:rFonts w:ascii="Times New Roman" w:eastAsia="方正仿宋_GBK" w:hAnsi="方正仿宋_GBK" w:hint="eastAsia"/>
                <w:kern w:val="0"/>
                <w:szCs w:val="21"/>
                <w:shd w:val="clear" w:color="auto" w:fill="FFFFFF"/>
              </w:rPr>
              <w:t>（四）对违反本条例的行为给予处罚。</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现场检查</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2-10</w:t>
            </w:r>
            <w:r w:rsidRPr="006270AE">
              <w:rPr>
                <w:rFonts w:ascii="Times New Roman" w:eastAsia="方正仿宋_GBK" w:hAnsi="Times New Roman"/>
                <w:bCs/>
                <w:kern w:val="0"/>
                <w:szCs w:val="21"/>
              </w:rPr>
              <w:t>月</w:t>
            </w: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320223161000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对未取得医疗机构执业许可证擅自执业，或者伪造、变造、买卖、出租、出借医疗机构执业许可证的处罚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t>19</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对职业健康检查机构的行政检查</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苏州市卫生健康委员会</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苏州市卫生监督所</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对职业健康检查机构的监管</w:t>
            </w:r>
          </w:p>
        </w:tc>
        <w:tc>
          <w:tcPr>
            <w:tcW w:w="4919" w:type="dxa"/>
            <w:tcBorders>
              <w:top w:val="single" w:sz="4" w:space="0" w:color="auto"/>
              <w:left w:val="single" w:sz="4" w:space="0" w:color="auto"/>
              <w:bottom w:val="single" w:sz="4" w:space="0" w:color="auto"/>
              <w:right w:val="single" w:sz="4" w:space="0" w:color="auto"/>
            </w:tcBorders>
            <w:vAlign w:val="center"/>
          </w:tcPr>
          <w:p w:rsidR="0022691B" w:rsidRDefault="00333DFA"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6270AE">
              <w:rPr>
                <w:rFonts w:ascii="Times New Roman" w:eastAsia="方正仿宋_GBK" w:hAnsi="方正仿宋_GBK"/>
                <w:kern w:val="0"/>
                <w:szCs w:val="21"/>
                <w:shd w:val="clear" w:color="auto" w:fill="FFFFFF"/>
              </w:rPr>
              <w:t>【法律】《职业病防治法》</w:t>
            </w:r>
            <w:r w:rsidR="0022691B" w:rsidRPr="0022691B">
              <w:rPr>
                <w:rFonts w:ascii="Times New Roman" w:eastAsia="方正仿宋_GBK" w:hAnsi="方正仿宋_GBK" w:hint="eastAsia"/>
                <w:kern w:val="0"/>
                <w:szCs w:val="21"/>
                <w:shd w:val="clear" w:color="auto" w:fill="FFFFFF"/>
              </w:rPr>
              <w:t>第九条国家实行职业卫生监督制度。国务院卫生行政部门、劳动保障行政部门依照本法和国务院确定的职责，负责全国职业病防治的监督管理工作。国务院有关部门在各自的职责范围内负责职业病防治的有关监督管理工作。县级以上地方人民政府卫生行政部门、劳动保障行政部门依据各自职责，负责本行政区域内职业病防治的监督管理工作。县级以上地方人民政府有关部</w:t>
            </w:r>
            <w:r w:rsidR="0022691B" w:rsidRPr="0022691B">
              <w:rPr>
                <w:rFonts w:ascii="Times New Roman" w:eastAsia="方正仿宋_GBK" w:hAnsi="方正仿宋_GBK" w:hint="eastAsia"/>
                <w:kern w:val="0"/>
                <w:szCs w:val="21"/>
                <w:shd w:val="clear" w:color="auto" w:fill="FFFFFF"/>
              </w:rPr>
              <w:lastRenderedPageBreak/>
              <w:t>门在各自的职责范围内负责职业病防治的有关监督管理工作。</w:t>
            </w:r>
          </w:p>
          <w:p w:rsidR="00333DFA" w:rsidRPr="006270AE" w:rsidRDefault="0022691B" w:rsidP="00EA5845">
            <w:pPr>
              <w:widowControl/>
              <w:autoSpaceDE w:val="0"/>
              <w:autoSpaceDN w:val="0"/>
              <w:adjustRightInd w:val="0"/>
              <w:snapToGrid w:val="0"/>
              <w:rPr>
                <w:rFonts w:ascii="Times New Roman" w:eastAsia="方正仿宋_GBK" w:hAnsi="Times New Roman"/>
                <w:b/>
                <w:kern w:val="0"/>
                <w:szCs w:val="21"/>
              </w:rPr>
            </w:pPr>
            <w:r w:rsidRPr="0022691B">
              <w:rPr>
                <w:rFonts w:ascii="Times New Roman" w:eastAsia="方正仿宋_GBK" w:hAnsi="方正仿宋_GBK" w:hint="eastAsia"/>
                <w:kern w:val="0"/>
                <w:szCs w:val="21"/>
                <w:shd w:val="clear" w:color="auto" w:fill="FFFFFF"/>
              </w:rPr>
              <w:t>第三十五条对从事接触职业病危害的作业的劳动者，用人单位应当按照国务院卫生行政部门的规定组织上岗前、在岗期间和离岗时的职业健康检查…职业健康检查应当由取得《医疗机构执业许可证》的医疗卫生机构承担。卫生行政部门应当加强对职业健康检查工作的规范管理，具体管理办法由国务院卫生行政部门制定。</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lastRenderedPageBreak/>
              <w:t>现场检查</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1</w:t>
            </w:r>
            <w:r w:rsidRPr="006270AE">
              <w:rPr>
                <w:rFonts w:ascii="Times New Roman" w:eastAsia="方正仿宋_GBK" w:hAnsi="Times New Roman"/>
                <w:bCs/>
                <w:kern w:val="0"/>
                <w:szCs w:val="21"/>
              </w:rPr>
              <w:t>次</w:t>
            </w:r>
            <w:r w:rsidRPr="006270AE">
              <w:rPr>
                <w:rFonts w:ascii="Times New Roman" w:eastAsia="方正仿宋_GBK" w:hAnsi="Times New Roman"/>
                <w:bCs/>
                <w:kern w:val="0"/>
                <w:szCs w:val="21"/>
              </w:rPr>
              <w:t>/</w:t>
            </w:r>
            <w:r w:rsidRPr="006270AE">
              <w:rPr>
                <w:rFonts w:ascii="Times New Roman" w:eastAsia="方正仿宋_GBK" w:hAnsi="Times New Roman"/>
                <w:bCs/>
                <w:kern w:val="0"/>
                <w:szCs w:val="21"/>
              </w:rPr>
              <w:t>年</w:t>
            </w: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320223054000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对超出资质认可或者批准范围从事职业卫生技术服务或者职业健康检查、职业病诊断或者不按《职业病防治法》履行法定职责或者出具虚假证明文件的处罚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lastRenderedPageBreak/>
              <w:t>20</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对原微生物实验的行政检查</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苏州市卫生健康委员会</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苏州市卫生监督所</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疾病预防机构、医疗卫生机构、教学科研机构、保藏机构及其它单位设立的与人体健康有关的病原微生物实验室</w:t>
            </w:r>
          </w:p>
        </w:tc>
        <w:tc>
          <w:tcPr>
            <w:tcW w:w="4919" w:type="dxa"/>
            <w:tcBorders>
              <w:top w:val="single" w:sz="4" w:space="0" w:color="auto"/>
              <w:left w:val="single" w:sz="4" w:space="0" w:color="auto"/>
              <w:bottom w:val="single" w:sz="4" w:space="0" w:color="auto"/>
              <w:right w:val="single" w:sz="4" w:space="0" w:color="auto"/>
            </w:tcBorders>
            <w:vAlign w:val="center"/>
          </w:tcPr>
          <w:p w:rsidR="00DA0B91" w:rsidRPr="00DA0B91" w:rsidRDefault="00333DFA"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6270AE">
              <w:rPr>
                <w:rFonts w:ascii="Times New Roman" w:eastAsia="方正仿宋_GBK" w:hAnsi="方正仿宋_GBK"/>
                <w:kern w:val="0"/>
                <w:szCs w:val="21"/>
                <w:shd w:val="clear" w:color="auto" w:fill="FFFFFF"/>
              </w:rPr>
              <w:t>【行政法规】《病原微生物实验室生物安全管理条例》</w:t>
            </w:r>
            <w:r w:rsidR="00DA0B91" w:rsidRPr="00DA0B91">
              <w:rPr>
                <w:rFonts w:ascii="Times New Roman" w:eastAsia="方正仿宋_GBK" w:hAnsi="方正仿宋_GBK" w:hint="eastAsia"/>
                <w:kern w:val="0"/>
                <w:szCs w:val="21"/>
                <w:shd w:val="clear" w:color="auto" w:fill="FFFFFF"/>
              </w:rPr>
              <w:t>第三条　国务院卫生主管部门主管与人体健康有关的实验室及其实验活动的生物安全监督工作。</w:t>
            </w:r>
          </w:p>
          <w:p w:rsidR="00DA0B91" w:rsidRPr="00D43B0A" w:rsidRDefault="00DA0B91"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DA0B91">
              <w:rPr>
                <w:rFonts w:ascii="Times New Roman" w:eastAsia="方正仿宋_GBK" w:hAnsi="方正仿宋_GBK" w:hint="eastAsia"/>
                <w:kern w:val="0"/>
                <w:szCs w:val="21"/>
                <w:shd w:val="clear" w:color="auto" w:fill="FFFFFF"/>
              </w:rPr>
              <w:t>国务院兽医主管部门主管与动物有关的实验室及其实验活动的生物安全监督工作。</w:t>
            </w:r>
          </w:p>
          <w:p w:rsidR="00DA0B91" w:rsidRPr="00D43B0A" w:rsidRDefault="00DA0B91"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DA0B91">
              <w:rPr>
                <w:rFonts w:ascii="Times New Roman" w:eastAsia="方正仿宋_GBK" w:hAnsi="方正仿宋_GBK" w:hint="eastAsia"/>
                <w:kern w:val="0"/>
                <w:szCs w:val="21"/>
                <w:shd w:val="clear" w:color="auto" w:fill="FFFFFF"/>
              </w:rPr>
              <w:t>国务院其他有关部门在各自职责范围内负责实验室及其实验活动的生物安全管理工作。</w:t>
            </w:r>
          </w:p>
          <w:p w:rsidR="00333DFA" w:rsidRPr="006270AE" w:rsidRDefault="00DA0B91" w:rsidP="00EA5845">
            <w:pPr>
              <w:widowControl/>
              <w:autoSpaceDE w:val="0"/>
              <w:autoSpaceDN w:val="0"/>
              <w:adjustRightInd w:val="0"/>
              <w:snapToGrid w:val="0"/>
              <w:rPr>
                <w:rFonts w:ascii="Times New Roman" w:eastAsia="方正仿宋_GBK" w:hAnsi="Times New Roman"/>
                <w:b/>
                <w:kern w:val="0"/>
                <w:szCs w:val="21"/>
              </w:rPr>
            </w:pPr>
            <w:r w:rsidRPr="00DA0B91">
              <w:rPr>
                <w:rFonts w:ascii="Times New Roman" w:eastAsia="方正仿宋_GBK" w:hAnsi="方正仿宋_GBK" w:hint="eastAsia"/>
                <w:kern w:val="0"/>
                <w:szCs w:val="21"/>
                <w:shd w:val="clear" w:color="auto" w:fill="FFFFFF"/>
              </w:rPr>
              <w:t>县级以上地方人民政府及其有关部门在各自职责范围内负责实验室及其实验活动的生物安全管理工作</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现场检查</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5-11</w:t>
            </w:r>
            <w:r w:rsidRPr="006270AE">
              <w:rPr>
                <w:rFonts w:ascii="Times New Roman" w:eastAsia="方正仿宋_GBK" w:hAnsi="Times New Roman"/>
                <w:bCs/>
                <w:kern w:val="0"/>
                <w:szCs w:val="21"/>
              </w:rPr>
              <w:t>月</w:t>
            </w: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320223112000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对未经批准从事高致病性病原微生物（含疑似）生物实验活动的处罚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t>21</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对麻醉药品</w:t>
            </w:r>
            <w:r w:rsidRPr="006270AE">
              <w:rPr>
                <w:rFonts w:ascii="Times New Roman" w:eastAsia="方正仿宋_GBK" w:hAnsi="方正仿宋_GBK"/>
                <w:kern w:val="0"/>
                <w:szCs w:val="21"/>
                <w:shd w:val="clear" w:color="auto" w:fill="FFFFFF"/>
              </w:rPr>
              <w:lastRenderedPageBreak/>
              <w:t>和第一类精神药品的行政检查</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lastRenderedPageBreak/>
              <w:t>苏州</w:t>
            </w:r>
            <w:r w:rsidRPr="006270AE">
              <w:rPr>
                <w:rFonts w:ascii="Times New Roman" w:eastAsia="方正仿宋_GBK" w:hAnsi="方正仿宋_GBK"/>
                <w:kern w:val="0"/>
                <w:szCs w:val="21"/>
                <w:shd w:val="clear" w:color="auto" w:fill="FFFFFF"/>
              </w:rPr>
              <w:lastRenderedPageBreak/>
              <w:t>市卫生健康委员会</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lastRenderedPageBreak/>
              <w:t>苏州市</w:t>
            </w:r>
            <w:r w:rsidRPr="006270AE">
              <w:rPr>
                <w:rFonts w:ascii="Times New Roman" w:eastAsia="方正仿宋_GBK" w:hAnsi="方正仿宋_GBK"/>
                <w:kern w:val="0"/>
                <w:szCs w:val="21"/>
                <w:shd w:val="clear" w:color="auto" w:fill="FFFFFF"/>
              </w:rPr>
              <w:lastRenderedPageBreak/>
              <w:t>卫生监督所</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lastRenderedPageBreak/>
              <w:t>医疗机</w:t>
            </w:r>
            <w:r w:rsidRPr="006270AE">
              <w:rPr>
                <w:rFonts w:ascii="Times New Roman" w:eastAsia="方正仿宋_GBK" w:hAnsi="方正仿宋_GBK"/>
                <w:kern w:val="0"/>
                <w:szCs w:val="21"/>
                <w:shd w:val="clear" w:color="auto" w:fill="FFFFFF"/>
              </w:rPr>
              <w:lastRenderedPageBreak/>
              <w:t>构</w:t>
            </w:r>
          </w:p>
        </w:tc>
        <w:tc>
          <w:tcPr>
            <w:tcW w:w="4919" w:type="dxa"/>
            <w:tcBorders>
              <w:top w:val="single" w:sz="4" w:space="0" w:color="auto"/>
              <w:left w:val="single" w:sz="4" w:space="0" w:color="auto"/>
              <w:bottom w:val="single" w:sz="4" w:space="0" w:color="auto"/>
              <w:right w:val="single" w:sz="4" w:space="0" w:color="auto"/>
            </w:tcBorders>
            <w:vAlign w:val="center"/>
          </w:tcPr>
          <w:p w:rsidR="00333DFA" w:rsidRPr="00844391" w:rsidRDefault="00333DFA"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6270AE">
              <w:rPr>
                <w:rFonts w:ascii="Times New Roman" w:eastAsia="方正仿宋_GBK" w:hAnsi="方正仿宋_GBK"/>
                <w:kern w:val="0"/>
                <w:szCs w:val="21"/>
                <w:shd w:val="clear" w:color="auto" w:fill="FFFFFF"/>
              </w:rPr>
              <w:lastRenderedPageBreak/>
              <w:t>【行政法规】《麻醉药品和精神药品管理条例》</w:t>
            </w:r>
            <w:r w:rsidR="00F91271" w:rsidRPr="00F91271">
              <w:rPr>
                <w:rFonts w:ascii="Times New Roman" w:eastAsia="方正仿宋_GBK" w:hAnsi="方正仿宋_GBK" w:hint="eastAsia"/>
                <w:kern w:val="0"/>
                <w:szCs w:val="21"/>
                <w:shd w:val="clear" w:color="auto" w:fill="FFFFFF"/>
              </w:rPr>
              <w:t>第</w:t>
            </w:r>
            <w:r w:rsidR="00F91271" w:rsidRPr="00F91271">
              <w:rPr>
                <w:rFonts w:ascii="Times New Roman" w:eastAsia="方正仿宋_GBK" w:hAnsi="方正仿宋_GBK" w:hint="eastAsia"/>
                <w:kern w:val="0"/>
                <w:szCs w:val="21"/>
                <w:shd w:val="clear" w:color="auto" w:fill="FFFFFF"/>
              </w:rPr>
              <w:lastRenderedPageBreak/>
              <w:t>三十六条　医疗机构需要使用麻醉药品和第一类精神药品的，应当经所在地设区的市级人民政府卫生主管部门批准，取得麻醉药品、第一类精神药品购用印鉴卡（以下称印鉴卡）。医疗机构应当凭印鉴卡向本省、自治区、直辖市行政区域内的定点批发企业购买麻醉药品和第一类精神药品。设区的市级人民政府卫生主管部门发给医疗机构印鉴卡时，应当将取得印鉴卡的医疗机构情况抄送所在地设区的市级药品监督管理部门，并报省、自治区、直辖市人民政府卫生主管部门备案。省、自治区、直辖市人民政府卫生主管部门应当将取得印鉴卡的医疗机构名单向本行政区域内的定点批发企业通报。</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lastRenderedPageBreak/>
              <w:t>现场检查</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2-10</w:t>
            </w:r>
            <w:r w:rsidRPr="006270AE">
              <w:rPr>
                <w:rFonts w:ascii="Times New Roman" w:eastAsia="方正仿宋_GBK" w:hAnsi="Times New Roman"/>
                <w:bCs/>
                <w:kern w:val="0"/>
                <w:szCs w:val="21"/>
              </w:rPr>
              <w:t>月</w:t>
            </w: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3202230560</w:t>
            </w:r>
            <w:r w:rsidRPr="006270AE">
              <w:rPr>
                <w:rFonts w:ascii="Times New Roman" w:eastAsia="方正仿宋_GBK" w:hAnsi="Times New Roman"/>
                <w:bCs/>
                <w:kern w:val="0"/>
                <w:szCs w:val="21"/>
              </w:rPr>
              <w:lastRenderedPageBreak/>
              <w:t>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lastRenderedPageBreak/>
              <w:t>对医师违法或者未按</w:t>
            </w:r>
            <w:r w:rsidRPr="006270AE">
              <w:rPr>
                <w:rFonts w:ascii="Times New Roman" w:eastAsia="方正仿宋_GBK" w:hAnsi="Times New Roman"/>
                <w:bCs/>
                <w:kern w:val="0"/>
                <w:szCs w:val="21"/>
              </w:rPr>
              <w:lastRenderedPageBreak/>
              <w:t>有关要求开具、使用麻醉药品、第一类精神药品处罚以及处方的调配人、核对人违法未履行核对义务的处罚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lastRenderedPageBreak/>
              <w:t>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对互联网医疗保健信息服务的行政检查</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苏州市卫生健康委员会</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苏州市卫生监督所</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医疗机构</w:t>
            </w:r>
          </w:p>
        </w:tc>
        <w:tc>
          <w:tcPr>
            <w:tcW w:w="4919" w:type="dxa"/>
            <w:tcBorders>
              <w:top w:val="single" w:sz="4" w:space="0" w:color="auto"/>
              <w:left w:val="single" w:sz="4" w:space="0" w:color="auto"/>
              <w:bottom w:val="single" w:sz="4" w:space="0" w:color="auto"/>
              <w:right w:val="single" w:sz="4" w:space="0" w:color="auto"/>
            </w:tcBorders>
            <w:vAlign w:val="center"/>
          </w:tcPr>
          <w:p w:rsidR="00333DFA" w:rsidRDefault="00333DFA" w:rsidP="00EA5845">
            <w:pPr>
              <w:adjustRightInd w:val="0"/>
              <w:snapToGrid w:val="0"/>
              <w:rPr>
                <w:rFonts w:ascii="Times New Roman" w:eastAsia="方正仿宋_GBK" w:hAnsi="方正仿宋_GBK"/>
                <w:kern w:val="0"/>
                <w:szCs w:val="21"/>
                <w:shd w:val="clear" w:color="auto" w:fill="FFFFFF"/>
              </w:rPr>
            </w:pPr>
            <w:r w:rsidRPr="006270AE">
              <w:rPr>
                <w:rFonts w:ascii="Times New Roman" w:eastAsia="方正仿宋_GBK" w:hAnsi="方正仿宋_GBK"/>
                <w:kern w:val="0"/>
                <w:szCs w:val="21"/>
                <w:shd w:val="clear" w:color="auto" w:fill="FFFFFF"/>
              </w:rPr>
              <w:t>【部门规章】《互联网诊疗管理办法（试行）》</w:t>
            </w:r>
            <w:r w:rsidR="00DA0B91" w:rsidRPr="00DA0B91">
              <w:rPr>
                <w:rFonts w:ascii="Times New Roman" w:eastAsia="方正仿宋_GBK" w:hAnsi="方正仿宋_GBK" w:hint="eastAsia"/>
                <w:kern w:val="0"/>
                <w:szCs w:val="21"/>
                <w:shd w:val="clear" w:color="auto" w:fill="FFFFFF"/>
              </w:rPr>
              <w:t>第四条国务院卫生健康行政部门和中医药主管部门负责全国互联网诊疗活动的监督管理。地方各级卫生健康行政部门</w:t>
            </w:r>
            <w:r w:rsidR="00DA0B91" w:rsidRPr="00DA0B91">
              <w:rPr>
                <w:rFonts w:ascii="Times New Roman" w:eastAsia="方正仿宋_GBK" w:hAnsi="方正仿宋_GBK" w:hint="eastAsia"/>
                <w:kern w:val="0"/>
                <w:szCs w:val="21"/>
                <w:shd w:val="clear" w:color="auto" w:fill="FFFFFF"/>
              </w:rPr>
              <w:t>(</w:t>
            </w:r>
            <w:r w:rsidR="00DA0B91" w:rsidRPr="00DA0B91">
              <w:rPr>
                <w:rFonts w:ascii="Times New Roman" w:eastAsia="方正仿宋_GBK" w:hAnsi="方正仿宋_GBK" w:hint="eastAsia"/>
                <w:kern w:val="0"/>
                <w:szCs w:val="21"/>
                <w:shd w:val="clear" w:color="auto" w:fill="FFFFFF"/>
              </w:rPr>
              <w:t>含中医药主管部门，下同</w:t>
            </w:r>
            <w:r w:rsidR="00DA0B91" w:rsidRPr="00DA0B91">
              <w:rPr>
                <w:rFonts w:ascii="Times New Roman" w:eastAsia="方正仿宋_GBK" w:hAnsi="方正仿宋_GBK" w:hint="eastAsia"/>
                <w:kern w:val="0"/>
                <w:szCs w:val="21"/>
                <w:shd w:val="clear" w:color="auto" w:fill="FFFFFF"/>
              </w:rPr>
              <w:t>)</w:t>
            </w:r>
            <w:r w:rsidR="00DA0B91" w:rsidRPr="00DA0B91">
              <w:rPr>
                <w:rFonts w:ascii="Times New Roman" w:eastAsia="方正仿宋_GBK" w:hAnsi="方正仿宋_GBK" w:hint="eastAsia"/>
                <w:kern w:val="0"/>
                <w:szCs w:val="21"/>
                <w:shd w:val="clear" w:color="auto" w:fill="FFFFFF"/>
              </w:rPr>
              <w:t>负责辖区内互联网诊疗活动的监督管理。</w:t>
            </w:r>
          </w:p>
          <w:p w:rsidR="006C187E" w:rsidRPr="006C187E" w:rsidRDefault="006C187E" w:rsidP="00EA5845">
            <w:pPr>
              <w:pStyle w:val="a7"/>
              <w:shd w:val="clear" w:color="auto" w:fill="FFFFFF"/>
              <w:adjustRightInd w:val="0"/>
              <w:snapToGrid w:val="0"/>
              <w:spacing w:before="0" w:beforeAutospacing="0" w:after="0" w:afterAutospacing="0"/>
              <w:jc w:val="both"/>
              <w:rPr>
                <w:rFonts w:ascii="Times New Roman" w:eastAsia="方正仿宋_GBK" w:hAnsi="方正仿宋_GBK" w:cs="Times New Roman"/>
                <w:sz w:val="21"/>
                <w:szCs w:val="21"/>
                <w:shd w:val="clear" w:color="auto" w:fill="FFFFFF"/>
              </w:rPr>
            </w:pPr>
            <w:r w:rsidRPr="006C187E">
              <w:rPr>
                <w:rFonts w:ascii="Times New Roman" w:eastAsia="方正仿宋_GBK" w:hAnsi="方正仿宋_GBK" w:cs="Times New Roman" w:hint="eastAsia"/>
                <w:sz w:val="21"/>
                <w:szCs w:val="21"/>
                <w:shd w:val="clear" w:color="auto" w:fill="FFFFFF"/>
              </w:rPr>
              <w:t>【部门规章】《互联网医院管理办法（试行）》第四条　国务院卫生健康行政部门和中医药主管部门负责全国互联网医院的监督管理。地方各级卫生健康行政部门（含中医药主管部门，下同）负责辖区内互联网医院的监督管理。</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非现场检查</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2-10</w:t>
            </w:r>
            <w:r w:rsidRPr="006270AE">
              <w:rPr>
                <w:rFonts w:ascii="Times New Roman" w:eastAsia="方正仿宋_GBK" w:hAnsi="Times New Roman"/>
                <w:bCs/>
                <w:kern w:val="0"/>
                <w:szCs w:val="21"/>
              </w:rPr>
              <w:t>月</w:t>
            </w: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0B2700" w:rsidP="00EA5845">
            <w:pPr>
              <w:widowControl/>
              <w:adjustRightInd w:val="0"/>
              <w:snapToGrid w:val="0"/>
              <w:rPr>
                <w:rFonts w:ascii="Times New Roman" w:eastAsia="方正仿宋_GBK" w:hAnsi="Times New Roman"/>
                <w:bCs/>
                <w:kern w:val="0"/>
                <w:szCs w:val="21"/>
              </w:rPr>
            </w:pPr>
            <w:r w:rsidRPr="000B2700">
              <w:rPr>
                <w:rFonts w:ascii="Times New Roman" w:eastAsia="方正仿宋_GBK" w:hAnsi="Times New Roman"/>
                <w:bCs/>
                <w:kern w:val="0"/>
                <w:szCs w:val="21"/>
              </w:rPr>
              <w:t>320223265000</w:t>
            </w:r>
            <w:bookmarkStart w:id="0" w:name="_GoBack"/>
            <w:bookmarkEnd w:id="0"/>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C187E" w:rsidRDefault="000B2700" w:rsidP="00EA5845">
            <w:pPr>
              <w:adjustRightInd w:val="0"/>
              <w:snapToGrid w:val="0"/>
              <w:rPr>
                <w:rFonts w:ascii="Times New Roman" w:eastAsia="方正仿宋_GBK" w:hAnsi="Times New Roman"/>
                <w:bCs/>
                <w:kern w:val="0"/>
                <w:szCs w:val="21"/>
              </w:rPr>
            </w:pPr>
            <w:r w:rsidRPr="000B2700">
              <w:rPr>
                <w:rFonts w:ascii="Times New Roman" w:eastAsia="方正仿宋_GBK" w:hAnsi="Times New Roman" w:hint="eastAsia"/>
                <w:bCs/>
                <w:kern w:val="0"/>
                <w:szCs w:val="21"/>
              </w:rPr>
              <w:t>对医疗卫生机构等的医疗信息安全制度、保障措施不健全，导致医疗信息泄露，或者医疗质量管理和医疗技术管理制度、安全措施不健全的处罚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vMerge w:val="restart"/>
            <w:tcBorders>
              <w:top w:val="single" w:sz="4" w:space="0" w:color="auto"/>
              <w:left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t>23</w:t>
            </w:r>
          </w:p>
        </w:tc>
        <w:tc>
          <w:tcPr>
            <w:tcW w:w="1323" w:type="dxa"/>
            <w:vMerge w:val="restart"/>
            <w:tcBorders>
              <w:top w:val="single" w:sz="4" w:space="0" w:color="auto"/>
              <w:left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对母婴保健和计划生育技术服务的行政检查</w:t>
            </w:r>
          </w:p>
        </w:tc>
        <w:tc>
          <w:tcPr>
            <w:tcW w:w="794" w:type="dxa"/>
            <w:vMerge w:val="restart"/>
            <w:tcBorders>
              <w:top w:val="single" w:sz="4" w:space="0" w:color="auto"/>
              <w:left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苏州市卫生健康委</w:t>
            </w:r>
            <w:r w:rsidRPr="006270AE">
              <w:rPr>
                <w:rFonts w:ascii="Times New Roman" w:eastAsia="方正仿宋_GBK" w:hAnsi="方正仿宋_GBK"/>
                <w:kern w:val="0"/>
                <w:szCs w:val="21"/>
                <w:shd w:val="clear" w:color="auto" w:fill="FFFFFF"/>
              </w:rPr>
              <w:lastRenderedPageBreak/>
              <w:t>员会</w:t>
            </w:r>
          </w:p>
          <w:p w:rsidR="00333DFA" w:rsidRPr="006270AE" w:rsidRDefault="00333DFA" w:rsidP="00EA5845">
            <w:pPr>
              <w:adjustRightInd w:val="0"/>
              <w:snapToGrid w:val="0"/>
              <w:rPr>
                <w:rFonts w:ascii="Times New Roman" w:eastAsia="方正仿宋_GBK" w:hAnsi="Times New Roman"/>
                <w:kern w:val="0"/>
                <w:szCs w:val="21"/>
                <w:shd w:val="clear" w:color="auto" w:fill="FFFFFF"/>
              </w:rPr>
            </w:pPr>
          </w:p>
        </w:tc>
        <w:tc>
          <w:tcPr>
            <w:tcW w:w="872" w:type="dxa"/>
            <w:vMerge w:val="restart"/>
            <w:tcBorders>
              <w:top w:val="single" w:sz="4" w:space="0" w:color="auto"/>
              <w:left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lastRenderedPageBreak/>
              <w:t>苏州市卫生监督所</w:t>
            </w:r>
          </w:p>
          <w:p w:rsidR="00333DFA" w:rsidRPr="006270AE" w:rsidRDefault="00333DFA" w:rsidP="00EA5845">
            <w:pPr>
              <w:adjustRightInd w:val="0"/>
              <w:snapToGrid w:val="0"/>
              <w:rPr>
                <w:rFonts w:ascii="Times New Roman" w:eastAsia="方正仿宋_GBK" w:hAnsi="Times New Roman"/>
                <w:kern w:val="0"/>
                <w:szCs w:val="21"/>
                <w:shd w:val="clear" w:color="auto" w:fill="FFFFFF"/>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对从事助产、计划生育技术服</w:t>
            </w:r>
            <w:r w:rsidRPr="006270AE">
              <w:rPr>
                <w:rFonts w:ascii="Times New Roman" w:eastAsia="方正仿宋_GBK" w:hAnsi="方正仿宋_GBK"/>
                <w:kern w:val="0"/>
                <w:szCs w:val="21"/>
                <w:shd w:val="clear" w:color="auto" w:fill="FFFFFF"/>
              </w:rPr>
              <w:lastRenderedPageBreak/>
              <w:t>务的医疗机构的监管</w:t>
            </w:r>
          </w:p>
        </w:tc>
        <w:tc>
          <w:tcPr>
            <w:tcW w:w="4919" w:type="dxa"/>
            <w:tcBorders>
              <w:top w:val="single" w:sz="4" w:space="0" w:color="auto"/>
              <w:left w:val="single" w:sz="4" w:space="0" w:color="auto"/>
              <w:bottom w:val="single" w:sz="4" w:space="0" w:color="auto"/>
              <w:right w:val="single" w:sz="4" w:space="0" w:color="auto"/>
            </w:tcBorders>
            <w:vAlign w:val="center"/>
          </w:tcPr>
          <w:p w:rsidR="00F91271" w:rsidRDefault="00333DFA"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6270AE">
              <w:rPr>
                <w:rFonts w:ascii="Times New Roman" w:eastAsia="方正仿宋_GBK" w:hAnsi="方正仿宋_GBK"/>
                <w:kern w:val="0"/>
                <w:szCs w:val="21"/>
                <w:shd w:val="clear" w:color="auto" w:fill="FFFFFF"/>
              </w:rPr>
              <w:lastRenderedPageBreak/>
              <w:t>【法律】《母婴保健法》</w:t>
            </w:r>
            <w:r w:rsidR="00F91271" w:rsidRPr="00F91271">
              <w:rPr>
                <w:rFonts w:ascii="Times New Roman" w:eastAsia="方正仿宋_GBK" w:hAnsi="方正仿宋_GBK" w:hint="eastAsia"/>
                <w:kern w:val="0"/>
                <w:szCs w:val="21"/>
                <w:shd w:val="clear" w:color="auto" w:fill="FFFFFF"/>
              </w:rPr>
              <w:t>第四条国务院卫生行政部门主管全国母婴保健工作，根据不同地区情况提出分类指导原则，并对全国母婴保健工作实施监督管理。</w:t>
            </w:r>
          </w:p>
          <w:p w:rsidR="00457371" w:rsidRDefault="00F91271" w:rsidP="00EA5845">
            <w:pPr>
              <w:widowControl/>
              <w:autoSpaceDE w:val="0"/>
              <w:autoSpaceDN w:val="0"/>
              <w:adjustRightInd w:val="0"/>
              <w:snapToGrid w:val="0"/>
              <w:rPr>
                <w:rFonts w:ascii="Times New Roman" w:eastAsia="方正仿宋_GBK" w:hAnsi="方正仿宋_GBK" w:hint="eastAsia"/>
                <w:kern w:val="0"/>
                <w:szCs w:val="21"/>
                <w:shd w:val="clear" w:color="auto" w:fill="FFFFFF"/>
              </w:rPr>
            </w:pPr>
            <w:r w:rsidRPr="00F91271">
              <w:rPr>
                <w:rFonts w:ascii="Times New Roman" w:eastAsia="方正仿宋_GBK" w:hAnsi="方正仿宋_GBK" w:hint="eastAsia"/>
                <w:kern w:val="0"/>
                <w:szCs w:val="21"/>
                <w:shd w:val="clear" w:color="auto" w:fill="FFFFFF"/>
              </w:rPr>
              <w:lastRenderedPageBreak/>
              <w:t>【</w:t>
            </w:r>
            <w:r>
              <w:rPr>
                <w:rFonts w:ascii="Times New Roman" w:eastAsia="方正仿宋_GBK" w:hAnsi="方正仿宋_GBK" w:hint="eastAsia"/>
                <w:kern w:val="0"/>
                <w:szCs w:val="21"/>
                <w:shd w:val="clear" w:color="auto" w:fill="FFFFFF"/>
              </w:rPr>
              <w:t>行政法规</w:t>
            </w:r>
            <w:r w:rsidRPr="00F91271">
              <w:rPr>
                <w:rFonts w:ascii="Times New Roman" w:eastAsia="方正仿宋_GBK" w:hAnsi="方正仿宋_GBK" w:hint="eastAsia"/>
                <w:kern w:val="0"/>
                <w:szCs w:val="21"/>
                <w:shd w:val="clear" w:color="auto" w:fill="FFFFFF"/>
              </w:rPr>
              <w:t>】《母婴保健法实施办法》第三十四条县级以上地方人民政府卫生行政部门负责本区域内的母婴保健工作，履行下列监督管理职责：</w:t>
            </w:r>
          </w:p>
          <w:p w:rsidR="00457371" w:rsidRDefault="00F91271" w:rsidP="00EA5845">
            <w:pPr>
              <w:widowControl/>
              <w:autoSpaceDE w:val="0"/>
              <w:autoSpaceDN w:val="0"/>
              <w:adjustRightInd w:val="0"/>
              <w:snapToGrid w:val="0"/>
              <w:rPr>
                <w:rFonts w:ascii="Times New Roman" w:eastAsia="方正仿宋_GBK" w:hAnsi="方正仿宋_GBK" w:hint="eastAsia"/>
                <w:kern w:val="0"/>
                <w:szCs w:val="21"/>
                <w:shd w:val="clear" w:color="auto" w:fill="FFFFFF"/>
              </w:rPr>
            </w:pPr>
            <w:r w:rsidRPr="00F91271">
              <w:rPr>
                <w:rFonts w:ascii="Times New Roman" w:eastAsia="方正仿宋_GBK" w:hAnsi="方正仿宋_GBK" w:hint="eastAsia"/>
                <w:kern w:val="0"/>
                <w:szCs w:val="21"/>
                <w:shd w:val="clear" w:color="auto" w:fill="FFFFFF"/>
              </w:rPr>
              <w:t>（二）对母婴保健法和本办法的执行情况进行监督检查；</w:t>
            </w:r>
          </w:p>
          <w:p w:rsidR="00457371" w:rsidRDefault="00F91271" w:rsidP="00EA5845">
            <w:pPr>
              <w:widowControl/>
              <w:autoSpaceDE w:val="0"/>
              <w:autoSpaceDN w:val="0"/>
              <w:adjustRightInd w:val="0"/>
              <w:snapToGrid w:val="0"/>
              <w:rPr>
                <w:rFonts w:ascii="Times New Roman" w:eastAsia="方正仿宋_GBK" w:hAnsi="方正仿宋_GBK" w:hint="eastAsia"/>
                <w:kern w:val="0"/>
                <w:szCs w:val="21"/>
                <w:shd w:val="clear" w:color="auto" w:fill="FFFFFF"/>
              </w:rPr>
            </w:pPr>
            <w:r w:rsidRPr="00F91271">
              <w:rPr>
                <w:rFonts w:ascii="Times New Roman" w:eastAsia="方正仿宋_GBK" w:hAnsi="方正仿宋_GBK" w:hint="eastAsia"/>
                <w:kern w:val="0"/>
                <w:szCs w:val="21"/>
                <w:shd w:val="clear" w:color="auto" w:fill="FFFFFF"/>
              </w:rPr>
              <w:t>（三）违反母婴保健法和本办法的行为，依法予以行政处罚；</w:t>
            </w:r>
          </w:p>
          <w:p w:rsidR="00333DFA" w:rsidRPr="006270AE" w:rsidRDefault="00F91271" w:rsidP="00EA5845">
            <w:pPr>
              <w:widowControl/>
              <w:autoSpaceDE w:val="0"/>
              <w:autoSpaceDN w:val="0"/>
              <w:adjustRightInd w:val="0"/>
              <w:snapToGrid w:val="0"/>
              <w:rPr>
                <w:rFonts w:ascii="Times New Roman" w:eastAsia="方正仿宋_GBK" w:hAnsi="Times New Roman"/>
                <w:b/>
                <w:kern w:val="0"/>
                <w:szCs w:val="21"/>
              </w:rPr>
            </w:pPr>
            <w:r w:rsidRPr="00F91271">
              <w:rPr>
                <w:rFonts w:ascii="Times New Roman" w:eastAsia="方正仿宋_GBK" w:hAnsi="方正仿宋_GBK" w:hint="eastAsia"/>
                <w:kern w:val="0"/>
                <w:szCs w:val="21"/>
                <w:shd w:val="clear" w:color="auto" w:fill="FFFFFF"/>
              </w:rPr>
              <w:t>（四）负责母婴保健工作监督管理其他事项。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lastRenderedPageBreak/>
              <w:t>现场检查</w:t>
            </w:r>
          </w:p>
          <w:p w:rsidR="00333DFA" w:rsidRPr="006270AE" w:rsidRDefault="00333DFA" w:rsidP="00EA5845">
            <w:pPr>
              <w:adjustRightInd w:val="0"/>
              <w:snapToGrid w:val="0"/>
              <w:rPr>
                <w:rFonts w:ascii="Times New Roman" w:eastAsia="方正仿宋_GBK" w:hAnsi="Times New Roman"/>
                <w:bCs/>
                <w:kern w:val="0"/>
                <w:szCs w:val="21"/>
              </w:rPr>
            </w:pPr>
          </w:p>
        </w:tc>
        <w:tc>
          <w:tcPr>
            <w:tcW w:w="859" w:type="dxa"/>
            <w:vMerge w:val="restart"/>
            <w:tcBorders>
              <w:top w:val="single" w:sz="4" w:space="0" w:color="auto"/>
              <w:left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1</w:t>
            </w:r>
            <w:r w:rsidRPr="006270AE">
              <w:rPr>
                <w:rFonts w:ascii="Times New Roman" w:eastAsia="方正仿宋_GBK" w:hAnsi="Times New Roman"/>
                <w:bCs/>
                <w:kern w:val="0"/>
                <w:szCs w:val="21"/>
              </w:rPr>
              <w:t>次</w:t>
            </w:r>
            <w:r w:rsidRPr="006270AE">
              <w:rPr>
                <w:rFonts w:ascii="Times New Roman" w:eastAsia="方正仿宋_GBK" w:hAnsi="Times New Roman"/>
                <w:bCs/>
                <w:kern w:val="0"/>
                <w:szCs w:val="21"/>
              </w:rPr>
              <w:t>/</w:t>
            </w:r>
            <w:r w:rsidRPr="006270AE">
              <w:rPr>
                <w:rFonts w:ascii="Times New Roman" w:eastAsia="方正仿宋_GBK" w:hAnsi="Times New Roman"/>
                <w:bCs/>
                <w:kern w:val="0"/>
                <w:szCs w:val="21"/>
              </w:rPr>
              <w:t>年</w:t>
            </w:r>
          </w:p>
          <w:p w:rsidR="00333DFA" w:rsidRPr="006270AE" w:rsidRDefault="00333DFA" w:rsidP="00EA5845">
            <w:pPr>
              <w:adjustRightInd w:val="0"/>
              <w:snapToGrid w:val="0"/>
              <w:rPr>
                <w:rFonts w:ascii="Times New Roman" w:eastAsia="方正仿宋_GBK" w:hAnsi="Times New Roman"/>
                <w:bCs/>
                <w:kern w:val="0"/>
                <w:szCs w:val="21"/>
              </w:rPr>
            </w:pP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320223084000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对从事母婴保健工作的人员出具有关虚假医学证明的处罚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vMerge/>
            <w:tcBorders>
              <w:left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p>
        </w:tc>
        <w:tc>
          <w:tcPr>
            <w:tcW w:w="1323" w:type="dxa"/>
            <w:vMerge/>
            <w:tcBorders>
              <w:left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p>
        </w:tc>
        <w:tc>
          <w:tcPr>
            <w:tcW w:w="794" w:type="dxa"/>
            <w:vMerge/>
            <w:tcBorders>
              <w:left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p>
        </w:tc>
        <w:tc>
          <w:tcPr>
            <w:tcW w:w="872" w:type="dxa"/>
            <w:vMerge/>
            <w:tcBorders>
              <w:left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各级人民政府</w:t>
            </w:r>
            <w:r w:rsidRPr="006270AE">
              <w:rPr>
                <w:rFonts w:ascii="Times New Roman" w:eastAsia="方正仿宋_GBK" w:hAnsi="Times New Roman"/>
                <w:kern w:val="0"/>
                <w:szCs w:val="21"/>
                <w:shd w:val="clear" w:color="auto" w:fill="FFFFFF"/>
              </w:rPr>
              <w:t>/</w:t>
            </w:r>
            <w:r w:rsidRPr="006270AE">
              <w:rPr>
                <w:rFonts w:ascii="Times New Roman" w:eastAsia="方正仿宋_GBK" w:hAnsi="方正仿宋_GBK"/>
                <w:kern w:val="0"/>
                <w:szCs w:val="21"/>
                <w:shd w:val="clear" w:color="auto" w:fill="FFFFFF"/>
              </w:rPr>
              <w:t>各级卫生健康部门</w:t>
            </w:r>
          </w:p>
        </w:tc>
        <w:tc>
          <w:tcPr>
            <w:tcW w:w="4919" w:type="dxa"/>
            <w:tcBorders>
              <w:top w:val="single" w:sz="4" w:space="0" w:color="auto"/>
              <w:left w:val="single" w:sz="4" w:space="0" w:color="auto"/>
              <w:bottom w:val="single" w:sz="4" w:space="0" w:color="auto"/>
              <w:right w:val="single" w:sz="4" w:space="0" w:color="auto"/>
            </w:tcBorders>
            <w:vAlign w:val="center"/>
          </w:tcPr>
          <w:p w:rsidR="00F91271" w:rsidRPr="00F91271" w:rsidRDefault="00333DFA"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6270AE">
              <w:rPr>
                <w:rFonts w:ascii="Times New Roman" w:eastAsia="方正仿宋_GBK" w:hAnsi="方正仿宋_GBK"/>
                <w:kern w:val="0"/>
                <w:szCs w:val="21"/>
                <w:shd w:val="clear" w:color="auto" w:fill="FFFFFF"/>
              </w:rPr>
              <w:t>【法律】《人口和计划生育法》</w:t>
            </w:r>
            <w:r w:rsidR="00F91271" w:rsidRPr="00F91271">
              <w:rPr>
                <w:rFonts w:ascii="Times New Roman" w:eastAsia="方正仿宋_GBK" w:hAnsi="方正仿宋_GBK" w:hint="eastAsia"/>
                <w:kern w:val="0"/>
                <w:szCs w:val="21"/>
                <w:shd w:val="clear" w:color="auto" w:fill="FFFFFF"/>
              </w:rPr>
              <w:t>第六条　国务院计划生育行政部门负责全国计划生育工作和与计划生育有关的人口工作。</w:t>
            </w:r>
          </w:p>
          <w:p w:rsidR="00F91271" w:rsidRPr="00F91271" w:rsidRDefault="00F91271"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F91271">
              <w:rPr>
                <w:rFonts w:ascii="Times New Roman" w:eastAsia="方正仿宋_GBK" w:hAnsi="方正仿宋_GBK" w:hint="eastAsia"/>
                <w:kern w:val="0"/>
                <w:szCs w:val="21"/>
                <w:shd w:val="clear" w:color="auto" w:fill="FFFFFF"/>
              </w:rPr>
              <w:t>县级以上地方各级人民政府计划生育行政部门负责本行政区域内的计划生育工作和与计划生育有关的人口工作。</w:t>
            </w:r>
          </w:p>
          <w:p w:rsidR="00333DFA" w:rsidRPr="006270AE" w:rsidRDefault="00F91271" w:rsidP="00EA5845">
            <w:pPr>
              <w:widowControl/>
              <w:autoSpaceDE w:val="0"/>
              <w:autoSpaceDN w:val="0"/>
              <w:adjustRightInd w:val="0"/>
              <w:snapToGrid w:val="0"/>
              <w:rPr>
                <w:rFonts w:ascii="Times New Roman" w:eastAsia="方正仿宋_GBK" w:hAnsi="Times New Roman"/>
                <w:b/>
                <w:kern w:val="0"/>
                <w:szCs w:val="21"/>
              </w:rPr>
            </w:pPr>
            <w:r w:rsidRPr="00F91271">
              <w:rPr>
                <w:rFonts w:ascii="Times New Roman" w:eastAsia="方正仿宋_GBK" w:hAnsi="方正仿宋_GBK" w:hint="eastAsia"/>
                <w:kern w:val="0"/>
                <w:szCs w:val="21"/>
                <w:shd w:val="clear" w:color="auto" w:fill="FFFFFF"/>
              </w:rPr>
              <w:t>县级以上各级人民政府其他有关部门在各自的职责范围内，负责有关的人口与计划生育工作。</w:t>
            </w:r>
          </w:p>
        </w:tc>
        <w:tc>
          <w:tcPr>
            <w:tcW w:w="1170" w:type="dxa"/>
            <w:vMerge/>
            <w:tcBorders>
              <w:left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p>
        </w:tc>
        <w:tc>
          <w:tcPr>
            <w:tcW w:w="859" w:type="dxa"/>
            <w:vMerge/>
            <w:tcBorders>
              <w:left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320223065000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对非法为他人施行计划生育手术，或者利用超声技术和其他技术手段为他人进行非医学需要的胎儿性别鉴定或选择性别的人工终止妊娠的处罚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vMerge/>
            <w:tcBorders>
              <w:left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p>
        </w:tc>
        <w:tc>
          <w:tcPr>
            <w:tcW w:w="1323" w:type="dxa"/>
            <w:vMerge/>
            <w:tcBorders>
              <w:left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p>
        </w:tc>
        <w:tc>
          <w:tcPr>
            <w:tcW w:w="794" w:type="dxa"/>
            <w:vMerge/>
            <w:tcBorders>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p>
        </w:tc>
        <w:tc>
          <w:tcPr>
            <w:tcW w:w="872" w:type="dxa"/>
            <w:vMerge/>
            <w:tcBorders>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对从人类辅助生殖技术的医疗机构的监管</w:t>
            </w:r>
          </w:p>
        </w:tc>
        <w:tc>
          <w:tcPr>
            <w:tcW w:w="4919"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utoSpaceDE w:val="0"/>
              <w:autoSpaceDN w:val="0"/>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【部门规章】《人类辅助生殖技术管理办法》</w:t>
            </w:r>
            <w:r w:rsidR="00F91271" w:rsidRPr="00F91271">
              <w:rPr>
                <w:rFonts w:ascii="Times New Roman" w:eastAsia="方正仿宋_GBK" w:hAnsi="方正仿宋_GBK" w:hint="eastAsia"/>
                <w:kern w:val="0"/>
                <w:szCs w:val="21"/>
                <w:shd w:val="clear" w:color="auto" w:fill="FFFFFF"/>
              </w:rPr>
              <w:t>第四条　卫生部主管全国人类辅助生殖技术应用的监督管理工作。县级以上地方人民政府卫生行政部门负责本行政区域内人类辅助生殖技术的日常监督管理。</w:t>
            </w:r>
          </w:p>
        </w:tc>
        <w:tc>
          <w:tcPr>
            <w:tcW w:w="1170" w:type="dxa"/>
            <w:vMerge/>
            <w:tcBorders>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p>
        </w:tc>
        <w:tc>
          <w:tcPr>
            <w:tcW w:w="859" w:type="dxa"/>
            <w:vMerge/>
            <w:tcBorders>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320223124000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对开展人类辅助生殖技术的医疗机构违法执业的处罚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t>24</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对医疗技术临床应用的行政检查</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苏州市卫生健康委</w:t>
            </w:r>
            <w:r w:rsidRPr="006270AE">
              <w:rPr>
                <w:rFonts w:ascii="Times New Roman" w:eastAsia="方正仿宋_GBK" w:hAnsi="方正仿宋_GBK"/>
                <w:kern w:val="0"/>
                <w:szCs w:val="21"/>
                <w:shd w:val="clear" w:color="auto" w:fill="FFFFFF"/>
              </w:rPr>
              <w:lastRenderedPageBreak/>
              <w:t>员会</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lastRenderedPageBreak/>
              <w:t>苏州市卫生监督所</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医疗机构</w:t>
            </w:r>
          </w:p>
        </w:tc>
        <w:tc>
          <w:tcPr>
            <w:tcW w:w="4919"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utoSpaceDE w:val="0"/>
              <w:autoSpaceDN w:val="0"/>
              <w:adjustRightInd w:val="0"/>
              <w:snapToGrid w:val="0"/>
              <w:rPr>
                <w:rFonts w:ascii="Times New Roman" w:eastAsia="方正仿宋_GBK" w:hAnsi="Times New Roman"/>
                <w:b/>
                <w:kern w:val="0"/>
                <w:szCs w:val="21"/>
              </w:rPr>
            </w:pPr>
            <w:r w:rsidRPr="006270AE">
              <w:rPr>
                <w:rFonts w:ascii="Times New Roman" w:eastAsia="方正仿宋_GBK" w:hAnsi="方正仿宋_GBK"/>
                <w:kern w:val="0"/>
                <w:szCs w:val="21"/>
                <w:shd w:val="clear" w:color="auto" w:fill="FFFFFF"/>
              </w:rPr>
              <w:t>【</w:t>
            </w:r>
            <w:r w:rsidR="00F91271">
              <w:rPr>
                <w:rFonts w:ascii="Times New Roman" w:eastAsia="方正仿宋_GBK" w:hAnsi="方正仿宋_GBK" w:hint="eastAsia"/>
                <w:kern w:val="0"/>
                <w:szCs w:val="21"/>
                <w:shd w:val="clear" w:color="auto" w:fill="FFFFFF"/>
              </w:rPr>
              <w:t>行政法规</w:t>
            </w:r>
            <w:r w:rsidRPr="006270AE">
              <w:rPr>
                <w:rFonts w:ascii="Times New Roman" w:eastAsia="方正仿宋_GBK" w:hAnsi="方正仿宋_GBK"/>
                <w:kern w:val="0"/>
                <w:szCs w:val="21"/>
                <w:shd w:val="clear" w:color="auto" w:fill="FFFFFF"/>
              </w:rPr>
              <w:t>】</w:t>
            </w:r>
            <w:r w:rsidR="00F91271" w:rsidRPr="00F91271">
              <w:rPr>
                <w:rFonts w:ascii="Times New Roman" w:eastAsia="方正仿宋_GBK" w:hAnsi="方正仿宋_GBK" w:hint="eastAsia"/>
                <w:kern w:val="0"/>
                <w:szCs w:val="21"/>
                <w:shd w:val="clear" w:color="auto" w:fill="FFFFFF"/>
              </w:rPr>
              <w:t>《医疗纠纷预防和处理条例》第十一条　医疗机构应当按照国务院卫生主管部门制定的医疗技术临床应用管理规定，开展与其技术能力相适应的医疗技术服务，保障临床应用安全，降低医</w:t>
            </w:r>
            <w:r w:rsidR="00F91271" w:rsidRPr="00F91271">
              <w:rPr>
                <w:rFonts w:ascii="Times New Roman" w:eastAsia="方正仿宋_GBK" w:hAnsi="方正仿宋_GBK" w:hint="eastAsia"/>
                <w:kern w:val="0"/>
                <w:szCs w:val="21"/>
                <w:shd w:val="clear" w:color="auto" w:fill="FFFFFF"/>
              </w:rPr>
              <w:lastRenderedPageBreak/>
              <w:t>疗风险；采用医疗新技术的，应当开展技术评估和伦理审查，确保安全有效、符合伦理。</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lastRenderedPageBreak/>
              <w:t>现场检查</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2-10</w:t>
            </w:r>
            <w:r w:rsidRPr="006270AE">
              <w:rPr>
                <w:rFonts w:ascii="Times New Roman" w:eastAsia="方正仿宋_GBK" w:hAnsi="Times New Roman"/>
                <w:bCs/>
                <w:kern w:val="0"/>
                <w:szCs w:val="21"/>
              </w:rPr>
              <w:t>月</w:t>
            </w: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320223265000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对医疗卫生机构等的医疗信息安全制度、保障措施不健全，导致医疗信息泄露，或</w:t>
            </w:r>
            <w:r w:rsidRPr="006270AE">
              <w:rPr>
                <w:rFonts w:ascii="Times New Roman" w:eastAsia="方正仿宋_GBK" w:hAnsi="Times New Roman"/>
                <w:bCs/>
                <w:kern w:val="0"/>
                <w:szCs w:val="21"/>
              </w:rPr>
              <w:lastRenderedPageBreak/>
              <w:t>者医疗质量管理和医疗技术管理制度、安全措施不健全的处罚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lastRenderedPageBreak/>
              <w:t>25</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对医疗机构发布虚假违法医疗广告的行政检查</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苏州市卫生健康委员会</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苏州市卫生监督所</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医疗机构</w:t>
            </w:r>
          </w:p>
        </w:tc>
        <w:tc>
          <w:tcPr>
            <w:tcW w:w="4919" w:type="dxa"/>
            <w:tcBorders>
              <w:top w:val="single" w:sz="4" w:space="0" w:color="auto"/>
              <w:left w:val="single" w:sz="4" w:space="0" w:color="auto"/>
              <w:bottom w:val="single" w:sz="4" w:space="0" w:color="auto"/>
              <w:right w:val="single" w:sz="4" w:space="0" w:color="auto"/>
            </w:tcBorders>
            <w:vAlign w:val="center"/>
          </w:tcPr>
          <w:p w:rsidR="00F91271" w:rsidRDefault="00333DFA"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6270AE">
              <w:rPr>
                <w:rFonts w:ascii="Times New Roman" w:eastAsia="方正仿宋_GBK" w:hAnsi="方正仿宋_GBK"/>
                <w:kern w:val="0"/>
                <w:szCs w:val="21"/>
                <w:shd w:val="clear" w:color="auto" w:fill="FFFFFF"/>
              </w:rPr>
              <w:t>【法律】《广告法》</w:t>
            </w:r>
            <w:r w:rsidR="00F91271" w:rsidRPr="00F91271">
              <w:rPr>
                <w:rFonts w:ascii="Times New Roman" w:eastAsia="方正仿宋_GBK" w:hAnsi="方正仿宋_GBK" w:hint="eastAsia"/>
                <w:kern w:val="0"/>
                <w:szCs w:val="21"/>
                <w:shd w:val="clear" w:color="auto" w:fill="FFFFFF"/>
              </w:rPr>
              <w:t>第六条　国务院市场监督管理部门主管全国的广告监督管理工作，国务院有关部门在各自的职责范围内负责广告管理相关工作。县级以上地方市场监督管理部门主管本行政区域的广告监督管理工作，县级以上地方人民政府有关部门在各自的职责范围内负责广告管理相关工作。</w:t>
            </w:r>
          </w:p>
          <w:p w:rsidR="00333DFA" w:rsidRPr="006270AE" w:rsidRDefault="00F91271" w:rsidP="00EA5845">
            <w:pPr>
              <w:widowControl/>
              <w:autoSpaceDE w:val="0"/>
              <w:autoSpaceDN w:val="0"/>
              <w:adjustRightInd w:val="0"/>
              <w:snapToGrid w:val="0"/>
              <w:rPr>
                <w:rFonts w:ascii="Times New Roman" w:eastAsia="方正仿宋_GBK" w:hAnsi="Times New Roman"/>
                <w:b/>
                <w:kern w:val="0"/>
                <w:szCs w:val="21"/>
              </w:rPr>
            </w:pPr>
            <w:r w:rsidRPr="00F91271">
              <w:rPr>
                <w:rFonts w:ascii="Times New Roman" w:eastAsia="方正仿宋_GBK" w:hAnsi="方正仿宋_GBK" w:hint="eastAsia"/>
                <w:kern w:val="0"/>
                <w:szCs w:val="21"/>
                <w:shd w:val="clear" w:color="auto" w:fill="FFFFFF"/>
              </w:rPr>
              <w:t>第十五条麻醉药品、精神药品、医疗用毒性药品、放射性药品等特殊药品，药品类易制毒化学品，以及戒毒治疗的药品、医疗器械和治疗方法，不得作广告。前款规定以外的处方药，只能在国务院卫生行政部门和国务院药品监督管理部门共同指定的医学、药学专业刊物上作广告。</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现场检查</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2-10</w:t>
            </w:r>
            <w:r w:rsidRPr="006270AE">
              <w:rPr>
                <w:rFonts w:ascii="Times New Roman" w:eastAsia="方正仿宋_GBK" w:hAnsi="Times New Roman"/>
                <w:bCs/>
                <w:kern w:val="0"/>
                <w:szCs w:val="21"/>
              </w:rPr>
              <w:t>月</w:t>
            </w: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320223088000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对医疗机构违反规定发布医疗广告的处罚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t>26</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对消毒剂和消毒器械及其生产经营使用单位的行政检查</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苏州市卫生健康委员会</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苏州市卫生监督所</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消毒产品生产经营和使用单位</w:t>
            </w:r>
          </w:p>
        </w:tc>
        <w:tc>
          <w:tcPr>
            <w:tcW w:w="4919" w:type="dxa"/>
            <w:tcBorders>
              <w:top w:val="single" w:sz="4" w:space="0" w:color="auto"/>
              <w:left w:val="single" w:sz="4" w:space="0" w:color="auto"/>
              <w:bottom w:val="single" w:sz="4" w:space="0" w:color="auto"/>
              <w:right w:val="single" w:sz="4" w:space="0" w:color="auto"/>
            </w:tcBorders>
            <w:vAlign w:val="center"/>
          </w:tcPr>
          <w:p w:rsidR="00457371" w:rsidRDefault="00333DFA" w:rsidP="00EA5845">
            <w:pPr>
              <w:widowControl/>
              <w:autoSpaceDE w:val="0"/>
              <w:autoSpaceDN w:val="0"/>
              <w:adjustRightInd w:val="0"/>
              <w:snapToGrid w:val="0"/>
              <w:rPr>
                <w:rFonts w:ascii="Times New Roman" w:eastAsia="方正仿宋_GBK" w:hAnsi="方正仿宋_GBK" w:hint="eastAsia"/>
                <w:kern w:val="0"/>
                <w:szCs w:val="21"/>
                <w:shd w:val="clear" w:color="auto" w:fill="FFFFFF"/>
              </w:rPr>
            </w:pPr>
            <w:r w:rsidRPr="006270AE">
              <w:rPr>
                <w:rFonts w:ascii="Times New Roman" w:eastAsia="方正仿宋_GBK" w:hAnsi="方正仿宋_GBK"/>
                <w:kern w:val="0"/>
                <w:szCs w:val="21"/>
                <w:shd w:val="clear" w:color="auto" w:fill="FFFFFF"/>
              </w:rPr>
              <w:t>【</w:t>
            </w:r>
            <w:r w:rsidR="00F91271">
              <w:rPr>
                <w:rFonts w:ascii="Times New Roman" w:eastAsia="方正仿宋_GBK" w:hAnsi="方正仿宋_GBK" w:hint="eastAsia"/>
                <w:kern w:val="0"/>
                <w:szCs w:val="21"/>
                <w:shd w:val="clear" w:color="auto" w:fill="FFFFFF"/>
              </w:rPr>
              <w:t>法律</w:t>
            </w:r>
            <w:r w:rsidRPr="006270AE">
              <w:rPr>
                <w:rFonts w:ascii="Times New Roman" w:eastAsia="方正仿宋_GBK" w:hAnsi="方正仿宋_GBK"/>
                <w:kern w:val="0"/>
                <w:szCs w:val="21"/>
                <w:shd w:val="clear" w:color="auto" w:fill="FFFFFF"/>
              </w:rPr>
              <w:t>】</w:t>
            </w:r>
            <w:r w:rsidR="00F91271" w:rsidRPr="00F91271">
              <w:rPr>
                <w:rFonts w:ascii="Times New Roman" w:eastAsia="方正仿宋_GBK" w:hAnsi="方正仿宋_GBK" w:hint="eastAsia"/>
                <w:kern w:val="0"/>
                <w:szCs w:val="21"/>
                <w:shd w:val="clear" w:color="auto" w:fill="FFFFFF"/>
              </w:rPr>
              <w:t>《传染病防治法》第五十三条县级以上人民政府卫生行政部门对传染病防治工作履行下列监督检查职责：</w:t>
            </w:r>
          </w:p>
          <w:p w:rsidR="00333DFA" w:rsidRPr="006270AE" w:rsidRDefault="00F91271" w:rsidP="00EA5845">
            <w:pPr>
              <w:widowControl/>
              <w:autoSpaceDE w:val="0"/>
              <w:autoSpaceDN w:val="0"/>
              <w:adjustRightInd w:val="0"/>
              <w:snapToGrid w:val="0"/>
              <w:rPr>
                <w:rFonts w:ascii="Times New Roman" w:eastAsia="方正仿宋_GBK" w:hAnsi="Times New Roman"/>
                <w:b/>
                <w:kern w:val="0"/>
                <w:szCs w:val="21"/>
              </w:rPr>
            </w:pPr>
            <w:r w:rsidRPr="00F91271">
              <w:rPr>
                <w:rFonts w:ascii="Times New Roman" w:eastAsia="方正仿宋_GBK" w:hAnsi="方正仿宋_GBK" w:hint="eastAsia"/>
                <w:kern w:val="0"/>
                <w:szCs w:val="21"/>
                <w:shd w:val="clear" w:color="auto" w:fill="FFFFFF"/>
              </w:rPr>
              <w:t>（四）对用于传染病防治的消毒产品及其生产单位进行监督检查。</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现场检查</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4-11</w:t>
            </w:r>
            <w:r w:rsidRPr="006270AE">
              <w:rPr>
                <w:rFonts w:ascii="Times New Roman" w:eastAsia="方正仿宋_GBK" w:hAnsi="Times New Roman"/>
                <w:bCs/>
                <w:kern w:val="0"/>
                <w:szCs w:val="21"/>
              </w:rPr>
              <w:t>月</w:t>
            </w: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320223145000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对消毒产品生产经营单位违反《消毒管理办法》生产经营的处罚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t>27</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对医疗机构临床使用境外来源血液的行政检查</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苏州市卫生健康委员会</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苏州市卫生监督所</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医疗机构</w:t>
            </w:r>
          </w:p>
        </w:tc>
        <w:tc>
          <w:tcPr>
            <w:tcW w:w="4919"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utoSpaceDE w:val="0"/>
              <w:autoSpaceDN w:val="0"/>
              <w:adjustRightInd w:val="0"/>
              <w:snapToGrid w:val="0"/>
              <w:rPr>
                <w:rFonts w:ascii="Times New Roman" w:eastAsia="方正仿宋_GBK" w:hAnsi="Times New Roman"/>
                <w:b/>
                <w:kern w:val="0"/>
                <w:szCs w:val="21"/>
              </w:rPr>
            </w:pPr>
            <w:r w:rsidRPr="006270AE">
              <w:rPr>
                <w:rFonts w:ascii="Times New Roman" w:eastAsia="方正仿宋_GBK" w:hAnsi="方正仿宋_GBK"/>
                <w:kern w:val="0"/>
                <w:szCs w:val="21"/>
                <w:shd w:val="clear" w:color="auto" w:fill="FFFFFF"/>
              </w:rPr>
              <w:t>【</w:t>
            </w:r>
            <w:r w:rsidR="00F91271">
              <w:rPr>
                <w:rFonts w:ascii="Times New Roman" w:eastAsia="方正仿宋_GBK" w:hAnsi="方正仿宋_GBK" w:hint="eastAsia"/>
                <w:kern w:val="0"/>
                <w:szCs w:val="21"/>
                <w:shd w:val="clear" w:color="auto" w:fill="FFFFFF"/>
              </w:rPr>
              <w:t>法律</w:t>
            </w:r>
            <w:r w:rsidRPr="006270AE">
              <w:rPr>
                <w:rFonts w:ascii="Times New Roman" w:eastAsia="方正仿宋_GBK" w:hAnsi="方正仿宋_GBK"/>
                <w:kern w:val="0"/>
                <w:szCs w:val="21"/>
                <w:shd w:val="clear" w:color="auto" w:fill="FFFFFF"/>
              </w:rPr>
              <w:t>】</w:t>
            </w:r>
            <w:r w:rsidR="00F91271" w:rsidRPr="00F91271">
              <w:rPr>
                <w:rFonts w:ascii="Times New Roman" w:eastAsia="方正仿宋_GBK" w:hAnsi="方正仿宋_GBK" w:hint="eastAsia"/>
                <w:kern w:val="0"/>
                <w:szCs w:val="21"/>
                <w:shd w:val="clear" w:color="auto" w:fill="FFFFFF"/>
              </w:rPr>
              <w:t>《献血法》第二十三条卫生行政部门及其工作人员在献血、用血的监督管理工作中，玩忽职守，造成严重后果的，构成犯罪的，依法追究刑事责任；尚不能构成犯罪的，依法给予行政处分。</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现场检查</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1</w:t>
            </w:r>
            <w:r w:rsidRPr="006270AE">
              <w:rPr>
                <w:rFonts w:ascii="Times New Roman" w:eastAsia="方正仿宋_GBK" w:hAnsi="Times New Roman"/>
                <w:bCs/>
                <w:kern w:val="0"/>
                <w:szCs w:val="21"/>
              </w:rPr>
              <w:t>次</w:t>
            </w:r>
            <w:r w:rsidR="006270AE" w:rsidRPr="006270AE">
              <w:rPr>
                <w:rFonts w:ascii="Times New Roman" w:eastAsia="方正仿宋_GBK" w:hAnsi="Times New Roman"/>
                <w:bCs/>
                <w:kern w:val="0"/>
                <w:szCs w:val="21"/>
              </w:rPr>
              <w:t>/</w:t>
            </w:r>
            <w:r w:rsidR="006270AE" w:rsidRPr="006270AE">
              <w:rPr>
                <w:rFonts w:ascii="Times New Roman" w:eastAsia="方正仿宋_GBK" w:hAnsi="Times New Roman"/>
                <w:bCs/>
                <w:kern w:val="0"/>
                <w:szCs w:val="21"/>
              </w:rPr>
              <w:t>年</w:t>
            </w: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320223077000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对医疗机构使用未经卫生行政部门指定的血站供应的血液的处罚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t>28</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对公共场所</w:t>
            </w:r>
            <w:r w:rsidRPr="006270AE">
              <w:rPr>
                <w:rFonts w:ascii="Times New Roman" w:eastAsia="方正仿宋_GBK" w:hAnsi="方正仿宋_GBK"/>
                <w:kern w:val="0"/>
                <w:szCs w:val="21"/>
                <w:shd w:val="clear" w:color="auto" w:fill="FFFFFF"/>
              </w:rPr>
              <w:lastRenderedPageBreak/>
              <w:t>卫生的行政检查</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lastRenderedPageBreak/>
              <w:t>苏州</w:t>
            </w:r>
            <w:r w:rsidRPr="006270AE">
              <w:rPr>
                <w:rFonts w:ascii="Times New Roman" w:eastAsia="方正仿宋_GBK" w:hAnsi="方正仿宋_GBK"/>
                <w:kern w:val="0"/>
                <w:szCs w:val="21"/>
                <w:shd w:val="clear" w:color="auto" w:fill="FFFFFF"/>
              </w:rPr>
              <w:lastRenderedPageBreak/>
              <w:t>市卫生健康委员会</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lastRenderedPageBreak/>
              <w:t>苏州市</w:t>
            </w:r>
            <w:r w:rsidRPr="006270AE">
              <w:rPr>
                <w:rFonts w:ascii="Times New Roman" w:eastAsia="方正仿宋_GBK" w:hAnsi="方正仿宋_GBK"/>
                <w:kern w:val="0"/>
                <w:szCs w:val="21"/>
                <w:shd w:val="clear" w:color="auto" w:fill="FFFFFF"/>
              </w:rPr>
              <w:lastRenderedPageBreak/>
              <w:t>卫生监督所</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lastRenderedPageBreak/>
              <w:t>直接责</w:t>
            </w:r>
            <w:r w:rsidRPr="006270AE">
              <w:rPr>
                <w:rFonts w:ascii="Times New Roman" w:eastAsia="方正仿宋_GBK" w:hAnsi="方正仿宋_GBK"/>
                <w:kern w:val="0"/>
                <w:szCs w:val="21"/>
                <w:shd w:val="clear" w:color="auto" w:fill="FFFFFF"/>
              </w:rPr>
              <w:lastRenderedPageBreak/>
              <w:t>任单位或者个人</w:t>
            </w:r>
          </w:p>
        </w:tc>
        <w:tc>
          <w:tcPr>
            <w:tcW w:w="4919"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utoSpaceDE w:val="0"/>
              <w:autoSpaceDN w:val="0"/>
              <w:adjustRightInd w:val="0"/>
              <w:snapToGrid w:val="0"/>
              <w:rPr>
                <w:rFonts w:ascii="Times New Roman" w:eastAsia="方正仿宋_GBK" w:hAnsi="Times New Roman"/>
                <w:b/>
                <w:kern w:val="0"/>
                <w:szCs w:val="21"/>
              </w:rPr>
            </w:pPr>
            <w:r w:rsidRPr="006270AE">
              <w:rPr>
                <w:rFonts w:ascii="Times New Roman" w:eastAsia="方正仿宋_GBK" w:hAnsi="方正仿宋_GBK"/>
                <w:kern w:val="0"/>
                <w:szCs w:val="21"/>
                <w:shd w:val="clear" w:color="auto" w:fill="FFFFFF"/>
              </w:rPr>
              <w:lastRenderedPageBreak/>
              <w:t>【行政法规】《公共场所卫生管理条例》</w:t>
            </w:r>
            <w:r w:rsidR="00F91271" w:rsidRPr="00F91271">
              <w:rPr>
                <w:rFonts w:ascii="Times New Roman" w:eastAsia="方正仿宋_GBK" w:hAnsi="方正仿宋_GBK" w:hint="eastAsia"/>
                <w:kern w:val="0"/>
                <w:szCs w:val="21"/>
                <w:shd w:val="clear" w:color="auto" w:fill="FFFFFF"/>
              </w:rPr>
              <w:t>第十条各</w:t>
            </w:r>
            <w:r w:rsidR="00F91271" w:rsidRPr="00F91271">
              <w:rPr>
                <w:rFonts w:ascii="Times New Roman" w:eastAsia="方正仿宋_GBK" w:hAnsi="方正仿宋_GBK" w:hint="eastAsia"/>
                <w:kern w:val="0"/>
                <w:szCs w:val="21"/>
                <w:shd w:val="clear" w:color="auto" w:fill="FFFFFF"/>
              </w:rPr>
              <w:lastRenderedPageBreak/>
              <w:t>级卫生防疫机构，负责管辖范围内的公共场所卫生监督工作。</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lastRenderedPageBreak/>
              <w:t>现场检查</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1</w:t>
            </w:r>
            <w:r w:rsidRPr="006270AE">
              <w:rPr>
                <w:rFonts w:ascii="Times New Roman" w:eastAsia="方正仿宋_GBK" w:hAnsi="Times New Roman"/>
                <w:bCs/>
                <w:kern w:val="0"/>
                <w:szCs w:val="21"/>
              </w:rPr>
              <w:t>次</w:t>
            </w:r>
            <w:r w:rsidRPr="006270AE">
              <w:rPr>
                <w:rFonts w:ascii="Times New Roman" w:eastAsia="方正仿宋_GBK" w:hAnsi="Times New Roman"/>
                <w:bCs/>
                <w:kern w:val="0"/>
                <w:szCs w:val="21"/>
              </w:rPr>
              <w:t>/</w:t>
            </w:r>
            <w:r w:rsidRPr="006270AE">
              <w:rPr>
                <w:rFonts w:ascii="Times New Roman" w:eastAsia="方正仿宋_GBK" w:hAnsi="Times New Roman"/>
                <w:bCs/>
                <w:kern w:val="0"/>
                <w:szCs w:val="21"/>
              </w:rPr>
              <w:t>年</w:t>
            </w: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3202231460</w:t>
            </w:r>
            <w:r w:rsidRPr="006270AE">
              <w:rPr>
                <w:rFonts w:ascii="Times New Roman" w:eastAsia="方正仿宋_GBK" w:hAnsi="Times New Roman"/>
                <w:bCs/>
                <w:kern w:val="0"/>
                <w:szCs w:val="21"/>
              </w:rPr>
              <w:lastRenderedPageBreak/>
              <w:t>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lastRenderedPageBreak/>
              <w:t>对公共场所卫生管理</w:t>
            </w:r>
            <w:r w:rsidRPr="006270AE">
              <w:rPr>
                <w:rFonts w:ascii="Times New Roman" w:eastAsia="方正仿宋_GBK" w:hAnsi="Times New Roman"/>
                <w:bCs/>
                <w:kern w:val="0"/>
                <w:szCs w:val="21"/>
              </w:rPr>
              <w:lastRenderedPageBreak/>
              <w:t>不符合规定的处罚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lastRenderedPageBreak/>
              <w:t>29</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对戒毒医疗机构的行政检查</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苏州市卫生健康委员会</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苏州市卫生监督所</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戒毒医疗机构</w:t>
            </w:r>
          </w:p>
        </w:tc>
        <w:tc>
          <w:tcPr>
            <w:tcW w:w="4919" w:type="dxa"/>
            <w:tcBorders>
              <w:top w:val="single" w:sz="4" w:space="0" w:color="auto"/>
              <w:left w:val="single" w:sz="4" w:space="0" w:color="auto"/>
              <w:bottom w:val="single" w:sz="4" w:space="0" w:color="auto"/>
              <w:right w:val="single" w:sz="4" w:space="0" w:color="auto"/>
            </w:tcBorders>
            <w:vAlign w:val="center"/>
          </w:tcPr>
          <w:p w:rsidR="00D21604" w:rsidRDefault="00333DFA"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6270AE">
              <w:rPr>
                <w:rFonts w:ascii="Times New Roman" w:eastAsia="方正仿宋_GBK" w:hAnsi="方正仿宋_GBK"/>
                <w:kern w:val="0"/>
                <w:szCs w:val="21"/>
                <w:shd w:val="clear" w:color="auto" w:fill="FFFFFF"/>
              </w:rPr>
              <w:t>【法律】《禁毒法》</w:t>
            </w:r>
            <w:r w:rsidR="00D21604" w:rsidRPr="00D21604">
              <w:rPr>
                <w:rFonts w:ascii="Times New Roman" w:eastAsia="方正仿宋_GBK" w:hAnsi="方正仿宋_GBK" w:hint="eastAsia"/>
                <w:kern w:val="0"/>
                <w:szCs w:val="21"/>
                <w:shd w:val="clear" w:color="auto" w:fill="FFFFFF"/>
              </w:rPr>
              <w:t>第三十六条设置戒毒医疗机构或者医疗机构从事戒毒治疗业务的，应当符合国务院卫生行政部门规定的条件，报所在地的省、自治区、直辖市人民政府卫生行政部门批准，并报同级公安机关备案。戒毒治疗应当遵守国务院卫生行政部门制定的戒毒治疗规范，接受卫生行政部门的监督检查。</w:t>
            </w:r>
          </w:p>
          <w:p w:rsidR="00F91271" w:rsidRDefault="00D21604"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D21604">
              <w:rPr>
                <w:rFonts w:ascii="Times New Roman" w:eastAsia="方正仿宋_GBK" w:hAnsi="方正仿宋_GBK" w:hint="eastAsia"/>
                <w:kern w:val="0"/>
                <w:szCs w:val="21"/>
                <w:shd w:val="clear" w:color="auto" w:fill="FFFFFF"/>
              </w:rPr>
              <w:t>第四十五条强制隔离戒毒场所应当根据戒毒治疗的需要配备执业医师。强制隔离戒毒场所的执业医师具有麻醉药品和精神药品处方权的，可以按照有关技术规范对戒毒人员使用麻醉药品、精神药品。卫生行政部门应当加强对强制隔离戒毒场所执业医师的业务指导和监督管理。</w:t>
            </w:r>
          </w:p>
          <w:p w:rsidR="00333DFA" w:rsidRPr="006270AE" w:rsidRDefault="00F91271" w:rsidP="00EA5845">
            <w:pPr>
              <w:widowControl/>
              <w:autoSpaceDE w:val="0"/>
              <w:autoSpaceDN w:val="0"/>
              <w:adjustRightInd w:val="0"/>
              <w:snapToGrid w:val="0"/>
              <w:rPr>
                <w:rFonts w:ascii="Times New Roman" w:eastAsia="方正仿宋_GBK" w:hAnsi="Times New Roman"/>
                <w:kern w:val="0"/>
                <w:szCs w:val="21"/>
                <w:shd w:val="clear" w:color="auto" w:fill="FFFFFF"/>
              </w:rPr>
            </w:pPr>
            <w:r w:rsidRPr="00F91271">
              <w:rPr>
                <w:rFonts w:ascii="Times New Roman" w:eastAsia="方正仿宋_GBK" w:hAnsi="方正仿宋_GBK" w:hint="eastAsia"/>
                <w:kern w:val="0"/>
                <w:szCs w:val="21"/>
                <w:shd w:val="clear" w:color="auto" w:fill="FFFFFF"/>
              </w:rPr>
              <w:t>【</w:t>
            </w:r>
            <w:r>
              <w:rPr>
                <w:rFonts w:ascii="Times New Roman" w:eastAsia="方正仿宋_GBK" w:hAnsi="方正仿宋_GBK" w:hint="eastAsia"/>
                <w:kern w:val="0"/>
                <w:szCs w:val="21"/>
                <w:shd w:val="clear" w:color="auto" w:fill="FFFFFF"/>
              </w:rPr>
              <w:t>行政法规</w:t>
            </w:r>
            <w:r w:rsidRPr="00F91271">
              <w:rPr>
                <w:rFonts w:ascii="Times New Roman" w:eastAsia="方正仿宋_GBK" w:hAnsi="方正仿宋_GBK" w:hint="eastAsia"/>
                <w:kern w:val="0"/>
                <w:szCs w:val="21"/>
                <w:shd w:val="clear" w:color="auto" w:fill="FFFFFF"/>
              </w:rPr>
              <w:t>】</w:t>
            </w:r>
            <w:r w:rsidR="00D21604" w:rsidRPr="00D21604">
              <w:rPr>
                <w:rFonts w:ascii="Times New Roman" w:eastAsia="方正仿宋_GBK" w:hAnsi="方正仿宋_GBK" w:hint="eastAsia"/>
                <w:kern w:val="0"/>
                <w:szCs w:val="21"/>
                <w:shd w:val="clear" w:color="auto" w:fill="FFFFFF"/>
              </w:rPr>
              <w:t>《戒毒条例》第四条县级以上地方人民政府卫生行政部门负责戒毒医疗机构的监督管理，会同公安机关、司法行政等部门制定戒毒医疗机构设置规划，对戒毒医疗服务提供指导和支持。</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现场检查</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D21604" w:rsidP="00EA5845">
            <w:pPr>
              <w:adjustRightInd w:val="0"/>
              <w:snapToGrid w:val="0"/>
              <w:rPr>
                <w:rFonts w:ascii="Times New Roman" w:eastAsia="方正仿宋_GBK" w:hAnsi="Times New Roman"/>
                <w:bCs/>
                <w:kern w:val="0"/>
                <w:szCs w:val="21"/>
              </w:rPr>
            </w:pPr>
            <w:r>
              <w:rPr>
                <w:rFonts w:ascii="Times New Roman" w:eastAsia="方正仿宋_GBK" w:hAnsi="Times New Roman"/>
                <w:bCs/>
                <w:kern w:val="0"/>
                <w:szCs w:val="21"/>
              </w:rPr>
              <w:t>1</w:t>
            </w:r>
            <w:r w:rsidR="00333DFA" w:rsidRPr="006270AE">
              <w:rPr>
                <w:rFonts w:ascii="Times New Roman" w:eastAsia="方正仿宋_GBK" w:hAnsi="Times New Roman"/>
                <w:bCs/>
                <w:kern w:val="0"/>
                <w:szCs w:val="21"/>
              </w:rPr>
              <w:t>次</w:t>
            </w:r>
            <w:r w:rsidR="006270AE" w:rsidRPr="006270AE">
              <w:rPr>
                <w:rFonts w:ascii="Times New Roman" w:eastAsia="方正仿宋_GBK" w:hAnsi="Times New Roman"/>
                <w:bCs/>
                <w:kern w:val="0"/>
                <w:szCs w:val="21"/>
              </w:rPr>
              <w:t>/</w:t>
            </w:r>
            <w:r w:rsidR="006270AE" w:rsidRPr="006270AE">
              <w:rPr>
                <w:rFonts w:ascii="Times New Roman" w:eastAsia="方正仿宋_GBK" w:hAnsi="Times New Roman"/>
                <w:bCs/>
                <w:kern w:val="0"/>
                <w:szCs w:val="21"/>
              </w:rPr>
              <w:t>年</w:t>
            </w: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000123007000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设置戒毒医疗机构或者医疗机构从事戒毒治疗业务许可</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t>30</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对职业病诊断、鉴定、报告工作的行政检查</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苏州市卫生健康委员会</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苏州市卫生监督所</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对职业病诊断、鉴定、报告工作的行政</w:t>
            </w:r>
            <w:r w:rsidRPr="006270AE">
              <w:rPr>
                <w:rFonts w:ascii="Times New Roman" w:eastAsia="方正仿宋_GBK" w:hAnsi="方正仿宋_GBK"/>
                <w:kern w:val="0"/>
                <w:szCs w:val="21"/>
                <w:shd w:val="clear" w:color="auto" w:fill="FFFFFF"/>
              </w:rPr>
              <w:lastRenderedPageBreak/>
              <w:t>检查</w:t>
            </w:r>
          </w:p>
        </w:tc>
        <w:tc>
          <w:tcPr>
            <w:tcW w:w="4919" w:type="dxa"/>
            <w:tcBorders>
              <w:top w:val="single" w:sz="4" w:space="0" w:color="auto"/>
              <w:left w:val="single" w:sz="4" w:space="0" w:color="auto"/>
              <w:bottom w:val="single" w:sz="4" w:space="0" w:color="auto"/>
              <w:right w:val="single" w:sz="4" w:space="0" w:color="auto"/>
            </w:tcBorders>
            <w:vAlign w:val="center"/>
          </w:tcPr>
          <w:p w:rsidR="00333DFA" w:rsidRPr="00844391" w:rsidRDefault="00333DFA"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6270AE">
              <w:rPr>
                <w:rFonts w:ascii="Times New Roman" w:eastAsia="方正仿宋_GBK" w:hAnsi="方正仿宋_GBK"/>
                <w:kern w:val="0"/>
                <w:szCs w:val="21"/>
                <w:shd w:val="clear" w:color="auto" w:fill="FFFFFF"/>
              </w:rPr>
              <w:lastRenderedPageBreak/>
              <w:t>【部门规章】《职业病诊断与鉴定管理办法》</w:t>
            </w:r>
            <w:r w:rsidR="00DA0B91" w:rsidRPr="00DA0B91">
              <w:rPr>
                <w:rFonts w:ascii="Times New Roman" w:eastAsia="方正仿宋_GBK" w:hAnsi="方正仿宋_GBK" w:hint="eastAsia"/>
                <w:kern w:val="0"/>
                <w:szCs w:val="21"/>
                <w:shd w:val="clear" w:color="auto" w:fill="FFFFFF"/>
              </w:rPr>
              <w:t>第三条</w:t>
            </w:r>
            <w:r w:rsidR="00DA0B91" w:rsidRPr="00DA0B91">
              <w:rPr>
                <w:rFonts w:ascii="Times New Roman" w:eastAsia="方正仿宋_GBK" w:hAnsi="方正仿宋_GBK"/>
                <w:kern w:val="0"/>
                <w:szCs w:val="21"/>
                <w:shd w:val="clear" w:color="auto" w:fill="FFFFFF"/>
              </w:rPr>
              <w:t> </w:t>
            </w:r>
            <w:r w:rsidR="00DA0B91" w:rsidRPr="00DA0B91">
              <w:rPr>
                <w:rFonts w:ascii="Times New Roman" w:eastAsia="方正仿宋_GBK" w:hAnsi="方正仿宋_GBK" w:hint="eastAsia"/>
                <w:kern w:val="0"/>
                <w:szCs w:val="21"/>
                <w:shd w:val="clear" w:color="auto" w:fill="FFFFFF"/>
              </w:rPr>
              <w:t>国家卫生健康委负责全国范围内职业病诊断与鉴定的监督管理工作，县级以上地方卫生健康主管部门依据职责负责本行政区域内职业病诊断与鉴定的监督管理工作。省、自治区、直辖市卫生健康主</w:t>
            </w:r>
            <w:r w:rsidR="00DA0B91" w:rsidRPr="00DA0B91">
              <w:rPr>
                <w:rFonts w:ascii="Times New Roman" w:eastAsia="方正仿宋_GBK" w:hAnsi="方正仿宋_GBK" w:hint="eastAsia"/>
                <w:kern w:val="0"/>
                <w:szCs w:val="21"/>
                <w:shd w:val="clear" w:color="auto" w:fill="FFFFFF"/>
              </w:rPr>
              <w:lastRenderedPageBreak/>
              <w:t>管部门（以下简称省级卫生健康主管部门）应当结合本行政区域职业病防治工作实际和医疗卫生服务体系规划，充分利用现有医疗卫生资源，实现职业病诊断机构区域覆盖。</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lastRenderedPageBreak/>
              <w:t>现场检查</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1</w:t>
            </w:r>
            <w:r w:rsidRPr="006270AE">
              <w:rPr>
                <w:rFonts w:ascii="Times New Roman" w:eastAsia="方正仿宋_GBK" w:hAnsi="Times New Roman"/>
                <w:bCs/>
                <w:kern w:val="0"/>
                <w:szCs w:val="21"/>
              </w:rPr>
              <w:t>次</w:t>
            </w:r>
            <w:r w:rsidRPr="006270AE">
              <w:rPr>
                <w:rFonts w:ascii="Times New Roman" w:eastAsia="方正仿宋_GBK" w:hAnsi="Times New Roman"/>
                <w:bCs/>
                <w:kern w:val="0"/>
                <w:szCs w:val="21"/>
              </w:rPr>
              <w:t>/</w:t>
            </w:r>
            <w:r w:rsidRPr="006270AE">
              <w:rPr>
                <w:rFonts w:ascii="Times New Roman" w:eastAsia="方正仿宋_GBK" w:hAnsi="Times New Roman"/>
                <w:bCs/>
                <w:kern w:val="0"/>
                <w:szCs w:val="21"/>
              </w:rPr>
              <w:t>年</w:t>
            </w: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320223047000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对职业病诊断机构未建立职业病诊断管理制度或者未按照规定向劳动者公开职业病诊断程序或者泄露劳</w:t>
            </w:r>
            <w:r w:rsidRPr="006270AE">
              <w:rPr>
                <w:rFonts w:ascii="Times New Roman" w:eastAsia="方正仿宋_GBK" w:hAnsi="Times New Roman"/>
                <w:bCs/>
                <w:kern w:val="0"/>
                <w:szCs w:val="21"/>
              </w:rPr>
              <w:lastRenderedPageBreak/>
              <w:t>动者涉及个人隐私的有关信息、资料或者未按照规定参加质量控制评估，或者质量控制评估不合格且未按要求整改或者拒不配合卫生健康主管部</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vMerge w:val="restart"/>
            <w:tcBorders>
              <w:top w:val="single" w:sz="4" w:space="0" w:color="auto"/>
              <w:left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lastRenderedPageBreak/>
              <w:t>31</w:t>
            </w:r>
          </w:p>
        </w:tc>
        <w:tc>
          <w:tcPr>
            <w:tcW w:w="1323" w:type="dxa"/>
            <w:vMerge w:val="restart"/>
            <w:tcBorders>
              <w:top w:val="single" w:sz="4" w:space="0" w:color="auto"/>
              <w:left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对采供血机构的行政检查</w:t>
            </w:r>
          </w:p>
        </w:tc>
        <w:tc>
          <w:tcPr>
            <w:tcW w:w="794" w:type="dxa"/>
            <w:vMerge w:val="restart"/>
            <w:tcBorders>
              <w:top w:val="single" w:sz="4" w:space="0" w:color="auto"/>
              <w:left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苏州市卫生健康委员会</w:t>
            </w:r>
          </w:p>
        </w:tc>
        <w:tc>
          <w:tcPr>
            <w:tcW w:w="872" w:type="dxa"/>
            <w:vMerge w:val="restart"/>
            <w:tcBorders>
              <w:top w:val="single" w:sz="4" w:space="0" w:color="auto"/>
              <w:left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苏州市卫生监督所</w:t>
            </w:r>
          </w:p>
        </w:tc>
        <w:tc>
          <w:tcPr>
            <w:tcW w:w="1010" w:type="dxa"/>
            <w:vMerge w:val="restart"/>
            <w:tcBorders>
              <w:top w:val="single" w:sz="4" w:space="0" w:color="auto"/>
              <w:left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采供血机构</w:t>
            </w:r>
          </w:p>
        </w:tc>
        <w:tc>
          <w:tcPr>
            <w:tcW w:w="4919" w:type="dxa"/>
            <w:tcBorders>
              <w:top w:val="single" w:sz="4" w:space="0" w:color="auto"/>
              <w:left w:val="single" w:sz="4" w:space="0" w:color="auto"/>
              <w:bottom w:val="single" w:sz="4" w:space="0" w:color="auto"/>
              <w:right w:val="single" w:sz="4" w:space="0" w:color="auto"/>
            </w:tcBorders>
            <w:vAlign w:val="center"/>
          </w:tcPr>
          <w:p w:rsidR="00D21604" w:rsidRDefault="00333DFA"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6270AE">
              <w:rPr>
                <w:rFonts w:ascii="Times New Roman" w:eastAsia="方正仿宋_GBK" w:hAnsi="方正仿宋_GBK"/>
                <w:kern w:val="0"/>
                <w:szCs w:val="21"/>
                <w:shd w:val="clear" w:color="auto" w:fill="FFFFFF"/>
              </w:rPr>
              <w:t>【法律】</w:t>
            </w:r>
            <w:r w:rsidR="00D21604" w:rsidRPr="00D21604">
              <w:rPr>
                <w:rFonts w:ascii="Times New Roman" w:eastAsia="方正仿宋_GBK" w:hAnsi="方正仿宋_GBK" w:hint="eastAsia"/>
                <w:kern w:val="0"/>
                <w:szCs w:val="21"/>
                <w:shd w:val="clear" w:color="auto" w:fill="FFFFFF"/>
              </w:rPr>
              <w:t>《献血法》第四条县级以上各级人民政府卫生行政部门监督管理献血工作。</w:t>
            </w:r>
          </w:p>
          <w:p w:rsidR="00D21604" w:rsidRDefault="00D21604"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6270AE">
              <w:rPr>
                <w:rFonts w:ascii="Times New Roman" w:eastAsia="方正仿宋_GBK" w:hAnsi="方正仿宋_GBK"/>
                <w:kern w:val="0"/>
                <w:szCs w:val="21"/>
                <w:shd w:val="clear" w:color="auto" w:fill="FFFFFF"/>
              </w:rPr>
              <w:t>【</w:t>
            </w:r>
            <w:r>
              <w:rPr>
                <w:rFonts w:ascii="Times New Roman" w:eastAsia="方正仿宋_GBK" w:hAnsi="方正仿宋_GBK" w:hint="eastAsia"/>
                <w:kern w:val="0"/>
                <w:szCs w:val="21"/>
                <w:shd w:val="clear" w:color="auto" w:fill="FFFFFF"/>
              </w:rPr>
              <w:t>行政法规</w:t>
            </w:r>
            <w:r w:rsidRPr="006270AE">
              <w:rPr>
                <w:rFonts w:ascii="Times New Roman" w:eastAsia="方正仿宋_GBK" w:hAnsi="方正仿宋_GBK"/>
                <w:kern w:val="0"/>
                <w:szCs w:val="21"/>
                <w:shd w:val="clear" w:color="auto" w:fill="FFFFFF"/>
              </w:rPr>
              <w:t>】</w:t>
            </w:r>
            <w:r w:rsidRPr="00D21604">
              <w:rPr>
                <w:rFonts w:ascii="Times New Roman" w:eastAsia="方正仿宋_GBK" w:hAnsi="方正仿宋_GBK" w:hint="eastAsia"/>
                <w:kern w:val="0"/>
                <w:szCs w:val="21"/>
                <w:shd w:val="clear" w:color="auto" w:fill="FFFFFF"/>
              </w:rPr>
              <w:t>《血液制品管理条例》第三条国务院卫生行政部门对全国的原料血浆的采集、供应和血液制品的生产、经营活动实施监督管理。县级以上地方各级人民政府卫生行政部门对本行政区域内的原料血浆的采集、供应和血液制品的生产、经营活动，依照本条例第三十条的规定的职责实施监督管理。</w:t>
            </w:r>
          </w:p>
          <w:p w:rsidR="00333DFA" w:rsidRPr="00D21604" w:rsidRDefault="00D21604" w:rsidP="00EA5845">
            <w:pPr>
              <w:widowControl/>
              <w:autoSpaceDE w:val="0"/>
              <w:autoSpaceDN w:val="0"/>
              <w:adjustRightInd w:val="0"/>
              <w:snapToGrid w:val="0"/>
              <w:rPr>
                <w:rFonts w:ascii="Times New Roman" w:eastAsia="方正仿宋_GBK" w:hAnsi="Times New Roman"/>
                <w:kern w:val="0"/>
                <w:szCs w:val="21"/>
                <w:shd w:val="clear" w:color="auto" w:fill="FFFFFF"/>
              </w:rPr>
            </w:pPr>
            <w:r w:rsidRPr="00D21604">
              <w:rPr>
                <w:rFonts w:ascii="Times New Roman" w:eastAsia="方正仿宋_GBK" w:hAnsi="方正仿宋_GBK" w:hint="eastAsia"/>
                <w:kern w:val="0"/>
                <w:szCs w:val="21"/>
                <w:shd w:val="clear" w:color="auto" w:fill="FFFFFF"/>
              </w:rPr>
              <w:t>第三十条县级以上地方各级人民政府卫生行政部门依照本条例的规定负责本行政区域内的单采血浆站、供应血浆者、原料血浆的采集及血液制品经营单位的监督管理。省、自治区、直辖市人民政府卫生行政部门依照本条例的规定负责本行政区域内的血液制品生产单位的监督管理。</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现场检查</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1</w:t>
            </w:r>
            <w:r w:rsidRPr="006270AE">
              <w:rPr>
                <w:rFonts w:ascii="Times New Roman" w:eastAsia="方正仿宋_GBK" w:hAnsi="Times New Roman"/>
                <w:bCs/>
                <w:kern w:val="0"/>
                <w:szCs w:val="21"/>
              </w:rPr>
              <w:t>次</w:t>
            </w:r>
            <w:r w:rsidR="006270AE" w:rsidRPr="006270AE">
              <w:rPr>
                <w:rFonts w:ascii="Times New Roman" w:eastAsia="方正仿宋_GBK" w:hAnsi="Times New Roman"/>
                <w:bCs/>
                <w:kern w:val="0"/>
                <w:szCs w:val="21"/>
              </w:rPr>
              <w:t>/</w:t>
            </w:r>
            <w:r w:rsidR="006270AE" w:rsidRPr="006270AE">
              <w:rPr>
                <w:rFonts w:ascii="Times New Roman" w:eastAsia="方正仿宋_GBK" w:hAnsi="Times New Roman"/>
                <w:bCs/>
                <w:kern w:val="0"/>
                <w:szCs w:val="21"/>
              </w:rPr>
              <w:t>年</w:t>
            </w: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320223134000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对非法采集血液或者血站、医疗机构出售无偿献血的血液、非法组织他人出卖血液的处罚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vMerge/>
            <w:tcBorders>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p>
        </w:tc>
        <w:tc>
          <w:tcPr>
            <w:tcW w:w="1323" w:type="dxa"/>
            <w:vMerge/>
            <w:tcBorders>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p>
        </w:tc>
        <w:tc>
          <w:tcPr>
            <w:tcW w:w="794" w:type="dxa"/>
            <w:vMerge/>
            <w:tcBorders>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p>
        </w:tc>
        <w:tc>
          <w:tcPr>
            <w:tcW w:w="872" w:type="dxa"/>
            <w:vMerge/>
            <w:tcBorders>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p>
        </w:tc>
        <w:tc>
          <w:tcPr>
            <w:tcW w:w="1010" w:type="dxa"/>
            <w:vMerge/>
            <w:tcBorders>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p>
        </w:tc>
        <w:tc>
          <w:tcPr>
            <w:tcW w:w="4919" w:type="dxa"/>
            <w:tcBorders>
              <w:top w:val="single" w:sz="4" w:space="0" w:color="auto"/>
              <w:left w:val="single" w:sz="4" w:space="0" w:color="auto"/>
              <w:bottom w:val="single" w:sz="4" w:space="0" w:color="auto"/>
              <w:right w:val="single" w:sz="4" w:space="0" w:color="auto"/>
            </w:tcBorders>
            <w:vAlign w:val="center"/>
          </w:tcPr>
          <w:p w:rsidR="00DA0B91" w:rsidRPr="00DA0B91" w:rsidRDefault="00333DFA"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6270AE">
              <w:rPr>
                <w:rFonts w:ascii="Times New Roman" w:eastAsia="方正仿宋_GBK" w:hAnsi="方正仿宋_GBK"/>
                <w:kern w:val="0"/>
                <w:szCs w:val="21"/>
                <w:shd w:val="clear" w:color="auto" w:fill="FFFFFF"/>
              </w:rPr>
              <w:t>【部门规章】《单采血浆站管理办法》</w:t>
            </w:r>
            <w:r w:rsidR="00DA0B91" w:rsidRPr="00DA0B91">
              <w:rPr>
                <w:rFonts w:ascii="Times New Roman" w:eastAsia="方正仿宋_GBK" w:hAnsi="方正仿宋_GBK" w:hint="eastAsia"/>
                <w:kern w:val="0"/>
                <w:szCs w:val="21"/>
                <w:shd w:val="clear" w:color="auto" w:fill="FFFFFF"/>
              </w:rPr>
              <w:t>第五条　卫生部负责全国单采血浆站的监督管理工作。</w:t>
            </w:r>
          </w:p>
          <w:p w:rsidR="00333DFA" w:rsidRPr="006270AE" w:rsidRDefault="00DA0B91" w:rsidP="00EA5845">
            <w:pPr>
              <w:widowControl/>
              <w:autoSpaceDE w:val="0"/>
              <w:autoSpaceDN w:val="0"/>
              <w:adjustRightInd w:val="0"/>
              <w:snapToGrid w:val="0"/>
              <w:rPr>
                <w:rFonts w:ascii="Times New Roman" w:eastAsia="方正仿宋_GBK" w:hAnsi="Times New Roman"/>
                <w:kern w:val="0"/>
                <w:szCs w:val="21"/>
                <w:shd w:val="clear" w:color="auto" w:fill="FFFFFF"/>
              </w:rPr>
            </w:pPr>
            <w:r w:rsidRPr="00DA0B91">
              <w:rPr>
                <w:rFonts w:ascii="Times New Roman" w:eastAsia="方正仿宋_GBK" w:hAnsi="方正仿宋_GBK" w:hint="eastAsia"/>
                <w:kern w:val="0"/>
                <w:szCs w:val="21"/>
                <w:shd w:val="clear" w:color="auto" w:fill="FFFFFF"/>
              </w:rPr>
              <w:t>县级以上地方人民政府卫生行政部门负责本行政区域内单采血浆站的监督管理工作。</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现场检查</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2</w:t>
            </w:r>
            <w:r w:rsidRPr="006270AE">
              <w:rPr>
                <w:rFonts w:ascii="Times New Roman" w:eastAsia="方正仿宋_GBK" w:hAnsi="Times New Roman"/>
                <w:bCs/>
                <w:kern w:val="0"/>
                <w:szCs w:val="21"/>
              </w:rPr>
              <w:t>次</w:t>
            </w:r>
            <w:r w:rsidR="006270AE" w:rsidRPr="006270AE">
              <w:rPr>
                <w:rFonts w:ascii="Times New Roman" w:eastAsia="方正仿宋_GBK" w:hAnsi="Times New Roman"/>
                <w:bCs/>
                <w:kern w:val="0"/>
                <w:szCs w:val="21"/>
              </w:rPr>
              <w:t>/</w:t>
            </w:r>
            <w:r w:rsidR="006270AE" w:rsidRPr="006270AE">
              <w:rPr>
                <w:rFonts w:ascii="Times New Roman" w:eastAsia="方正仿宋_GBK" w:hAnsi="Times New Roman"/>
                <w:bCs/>
                <w:kern w:val="0"/>
                <w:szCs w:val="21"/>
              </w:rPr>
              <w:t>年</w:t>
            </w: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EA5845" w:rsidRDefault="00333DFA" w:rsidP="00EA5845">
            <w:pPr>
              <w:widowControl/>
              <w:adjustRightInd w:val="0"/>
              <w:snapToGrid w:val="0"/>
              <w:rPr>
                <w:rFonts w:ascii="Times New Roman" w:eastAsia="方正仿宋_GBK" w:hAnsi="Times New Roman"/>
                <w:szCs w:val="21"/>
              </w:rPr>
            </w:pPr>
            <w:r w:rsidRPr="006270AE">
              <w:rPr>
                <w:rFonts w:ascii="Times New Roman" w:eastAsia="方正仿宋_GBK" w:hAnsi="Times New Roman"/>
                <w:szCs w:val="21"/>
              </w:rPr>
              <w:t>320223044000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对单采血浆站违反不配合监督检查、未履行有关告知义务或未经同意开展特殊免</w:t>
            </w:r>
            <w:r w:rsidRPr="006270AE">
              <w:rPr>
                <w:rFonts w:ascii="Times New Roman" w:eastAsia="方正仿宋_GBK" w:hAnsi="Times New Roman"/>
                <w:bCs/>
                <w:kern w:val="0"/>
                <w:szCs w:val="21"/>
              </w:rPr>
              <w:lastRenderedPageBreak/>
              <w:t>疫、工作人员未取得相关资格或注册、未建立落实相关制度或者保存相关材料等的处罚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lastRenderedPageBreak/>
              <w:t>32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对职业卫生技术服务机构（含医用放射技术服务机构）的行政检查</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苏州市卫生健康委员会</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苏州市卫生监督所</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对职业卫生技术服务机构（含医用放射技术服务机构）的监管</w:t>
            </w:r>
          </w:p>
        </w:tc>
        <w:tc>
          <w:tcPr>
            <w:tcW w:w="4919" w:type="dxa"/>
            <w:tcBorders>
              <w:top w:val="single" w:sz="4" w:space="0" w:color="auto"/>
              <w:left w:val="single" w:sz="4" w:space="0" w:color="auto"/>
              <w:bottom w:val="single" w:sz="4" w:space="0" w:color="auto"/>
              <w:right w:val="single" w:sz="4" w:space="0" w:color="auto"/>
            </w:tcBorders>
            <w:vAlign w:val="center"/>
          </w:tcPr>
          <w:p w:rsidR="00333DFA" w:rsidRPr="00D43B0A" w:rsidRDefault="00333DFA"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6270AE">
              <w:rPr>
                <w:rFonts w:ascii="Times New Roman" w:eastAsia="方正仿宋_GBK" w:hAnsi="方正仿宋_GBK"/>
                <w:kern w:val="0"/>
                <w:szCs w:val="21"/>
                <w:shd w:val="clear" w:color="auto" w:fill="FFFFFF"/>
              </w:rPr>
              <w:t>【法律】《职业病防治法》</w:t>
            </w:r>
            <w:r w:rsidR="00D21604" w:rsidRPr="00D21604">
              <w:rPr>
                <w:rFonts w:ascii="Times New Roman" w:eastAsia="方正仿宋_GBK" w:hAnsi="方正仿宋_GBK" w:hint="eastAsia"/>
                <w:kern w:val="0"/>
                <w:szCs w:val="21"/>
                <w:shd w:val="clear" w:color="auto" w:fill="FFFFFF"/>
              </w:rPr>
              <w:t>第二十七条职业卫生技术服务机构依法从事职业病危害因素检测、评价工作，接受卫生行政部门的监督检查。卫生行政部门应当依法履行监督职责。</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现场检查</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1</w:t>
            </w:r>
            <w:r w:rsidRPr="006270AE">
              <w:rPr>
                <w:rFonts w:ascii="Times New Roman" w:eastAsia="方正仿宋_GBK" w:hAnsi="Times New Roman"/>
                <w:bCs/>
                <w:kern w:val="0"/>
                <w:szCs w:val="21"/>
              </w:rPr>
              <w:t>次</w:t>
            </w:r>
            <w:r w:rsidRPr="006270AE">
              <w:rPr>
                <w:rFonts w:ascii="Times New Roman" w:eastAsia="方正仿宋_GBK" w:hAnsi="Times New Roman"/>
                <w:bCs/>
                <w:kern w:val="0"/>
                <w:szCs w:val="21"/>
              </w:rPr>
              <w:t>/</w:t>
            </w:r>
            <w:r w:rsidRPr="006270AE">
              <w:rPr>
                <w:rFonts w:ascii="Times New Roman" w:eastAsia="方正仿宋_GBK" w:hAnsi="Times New Roman"/>
                <w:bCs/>
                <w:kern w:val="0"/>
                <w:szCs w:val="21"/>
              </w:rPr>
              <w:t>年</w:t>
            </w: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320223237000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从事职业卫生技术服务的机构不按规定履行法定职责的处罚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t>33</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对职业病危害场所、单位和项目的行政检查</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苏州市卫生健康委员会</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苏州市卫生监督所</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对职业病危害场所、单位和项目的监管</w:t>
            </w:r>
          </w:p>
        </w:tc>
        <w:tc>
          <w:tcPr>
            <w:tcW w:w="4919" w:type="dxa"/>
            <w:tcBorders>
              <w:top w:val="single" w:sz="4" w:space="0" w:color="auto"/>
              <w:left w:val="single" w:sz="4" w:space="0" w:color="auto"/>
              <w:bottom w:val="single" w:sz="4" w:space="0" w:color="auto"/>
              <w:right w:val="single" w:sz="4" w:space="0" w:color="auto"/>
            </w:tcBorders>
            <w:vAlign w:val="center"/>
          </w:tcPr>
          <w:p w:rsidR="00D43B0A" w:rsidRDefault="00333DFA"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6270AE">
              <w:rPr>
                <w:rFonts w:ascii="Times New Roman" w:eastAsia="方正仿宋_GBK" w:hAnsi="方正仿宋_GBK"/>
                <w:kern w:val="0"/>
                <w:szCs w:val="21"/>
                <w:shd w:val="clear" w:color="auto" w:fill="FFFFFF"/>
              </w:rPr>
              <w:t>【法律】</w:t>
            </w:r>
            <w:r w:rsidR="00F56541" w:rsidRPr="00F56541">
              <w:rPr>
                <w:rFonts w:ascii="Times New Roman" w:eastAsia="方正仿宋_GBK" w:hAnsi="方正仿宋_GBK" w:hint="eastAsia"/>
                <w:kern w:val="0"/>
                <w:szCs w:val="21"/>
                <w:shd w:val="clear" w:color="auto" w:fill="FFFFFF"/>
              </w:rPr>
              <w:t>《职业病防治法》第九条国家实行职业卫生监督制度。国务院卫生行政部门、劳动保障行政部门依照本法和国务院确定的职责，负责全国职业病防治的监督管理工作。国务院有关部门在各自的职责范围内负责职业病防治的有关监督管理工作。</w:t>
            </w:r>
          </w:p>
          <w:p w:rsidR="00D21604" w:rsidRDefault="00F56541"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F56541">
              <w:rPr>
                <w:rFonts w:ascii="Times New Roman" w:eastAsia="方正仿宋_GBK" w:hAnsi="方正仿宋_GBK" w:hint="eastAsia"/>
                <w:kern w:val="0"/>
                <w:szCs w:val="21"/>
                <w:shd w:val="clear" w:color="auto" w:fill="FFFFFF"/>
              </w:rPr>
              <w:t>第六十二条县级以上人民政府职业卫生监督管理部门依照职业病防治法律、法规、国家职业卫生标准和卫生要求，依据职责划分，对职业病防治工作进行监督检查。</w:t>
            </w:r>
          </w:p>
          <w:p w:rsidR="00D21604" w:rsidRDefault="00F56541"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F56541">
              <w:rPr>
                <w:rFonts w:ascii="Times New Roman" w:eastAsia="方正仿宋_GBK" w:hAnsi="方正仿宋_GBK" w:hint="eastAsia"/>
                <w:kern w:val="0"/>
                <w:szCs w:val="21"/>
                <w:shd w:val="clear" w:color="auto" w:fill="FFFFFF"/>
              </w:rPr>
              <w:t>第八十七条医疗机构放射性职业病危害控制的监督管理，由卫生行政部门依照本法的规定实施。</w:t>
            </w:r>
          </w:p>
          <w:p w:rsidR="00333DFA" w:rsidRPr="006270AE" w:rsidRDefault="00D21604" w:rsidP="00EA5845">
            <w:pPr>
              <w:widowControl/>
              <w:autoSpaceDE w:val="0"/>
              <w:autoSpaceDN w:val="0"/>
              <w:adjustRightInd w:val="0"/>
              <w:snapToGrid w:val="0"/>
              <w:rPr>
                <w:rFonts w:ascii="Times New Roman" w:eastAsia="方正仿宋_GBK" w:hAnsi="Times New Roman"/>
                <w:kern w:val="0"/>
                <w:szCs w:val="21"/>
                <w:shd w:val="clear" w:color="auto" w:fill="FFFFFF"/>
              </w:rPr>
            </w:pPr>
            <w:r w:rsidRPr="00D21604">
              <w:rPr>
                <w:rFonts w:ascii="Times New Roman" w:eastAsia="方正仿宋_GBK" w:hAnsi="方正仿宋_GBK" w:hint="eastAsia"/>
                <w:kern w:val="0"/>
                <w:szCs w:val="21"/>
                <w:shd w:val="clear" w:color="auto" w:fill="FFFFFF"/>
              </w:rPr>
              <w:t>【行政法规】</w:t>
            </w:r>
            <w:r w:rsidR="00F56541" w:rsidRPr="00F56541">
              <w:rPr>
                <w:rFonts w:ascii="Times New Roman" w:eastAsia="方正仿宋_GBK" w:hAnsi="方正仿宋_GBK" w:hint="eastAsia"/>
                <w:kern w:val="0"/>
                <w:szCs w:val="21"/>
                <w:shd w:val="clear" w:color="auto" w:fill="FFFFFF"/>
              </w:rPr>
              <w:t>《放射性同位素与射线装置安全和防</w:t>
            </w:r>
            <w:r w:rsidR="00F56541" w:rsidRPr="00F56541">
              <w:rPr>
                <w:rFonts w:ascii="Times New Roman" w:eastAsia="方正仿宋_GBK" w:hAnsi="方正仿宋_GBK" w:hint="eastAsia"/>
                <w:kern w:val="0"/>
                <w:szCs w:val="21"/>
                <w:shd w:val="clear" w:color="auto" w:fill="FFFFFF"/>
              </w:rPr>
              <w:lastRenderedPageBreak/>
              <w:t>护条例》第三条国务院公安、卫生等部门按照职责分工和本条例的规定，对有关放射性同位素、射线装置的安全和防护工作实施监督管理。</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lastRenderedPageBreak/>
              <w:t>现场检查</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1</w:t>
            </w:r>
            <w:r w:rsidRPr="006270AE">
              <w:rPr>
                <w:rFonts w:ascii="Times New Roman" w:eastAsia="方正仿宋_GBK" w:hAnsi="Times New Roman"/>
                <w:bCs/>
                <w:kern w:val="0"/>
                <w:szCs w:val="21"/>
              </w:rPr>
              <w:t>次</w:t>
            </w:r>
            <w:r w:rsidRPr="006270AE">
              <w:rPr>
                <w:rFonts w:ascii="Times New Roman" w:eastAsia="方正仿宋_GBK" w:hAnsi="Times New Roman"/>
                <w:bCs/>
                <w:kern w:val="0"/>
                <w:szCs w:val="21"/>
              </w:rPr>
              <w:t>/</w:t>
            </w:r>
            <w:r w:rsidRPr="006270AE">
              <w:rPr>
                <w:rFonts w:ascii="Times New Roman" w:eastAsia="方正仿宋_GBK" w:hAnsi="Times New Roman"/>
                <w:bCs/>
                <w:kern w:val="0"/>
                <w:szCs w:val="21"/>
              </w:rPr>
              <w:t>年</w:t>
            </w: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320223209000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对用人单位工作场所职业病危害因素经治理仍然达不到国家职业卫生标准和卫生要求时未停止存在职业病危害因素的作业的处罚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lastRenderedPageBreak/>
              <w:t>34</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对医疗器械使用的行政检查</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苏州市卫生健康委员会</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苏州市卫生监督所</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医疗器械使用单位</w:t>
            </w:r>
          </w:p>
        </w:tc>
        <w:tc>
          <w:tcPr>
            <w:tcW w:w="4919"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utoSpaceDE w:val="0"/>
              <w:autoSpaceDN w:val="0"/>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【行政法规】《医疗器械监督管理条例》</w:t>
            </w:r>
            <w:r w:rsidR="00F56541" w:rsidRPr="00F56541">
              <w:rPr>
                <w:rFonts w:ascii="Times New Roman" w:eastAsia="方正仿宋_GBK" w:hAnsi="方正仿宋_GBK" w:hint="eastAsia"/>
                <w:kern w:val="0"/>
                <w:szCs w:val="21"/>
                <w:shd w:val="clear" w:color="auto" w:fill="FFFFFF"/>
              </w:rPr>
              <w:t>第三十九条食品药品监督管理部门和卫生计生主管部门依据各自职责，分别对使用环节的医疗器械质量和医疗器械使用行为进行监督管理。第五十六条卫生计生主管部门应当对大型医用设备的使用状况进行监督和评估；发现违规使用以及与大型医用设备相关的过度检查、过度治疗等情形的，应当立即纠正，依法予以处理。</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现场检查</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2-10</w:t>
            </w:r>
            <w:r w:rsidRPr="006270AE">
              <w:rPr>
                <w:rFonts w:ascii="Times New Roman" w:eastAsia="方正仿宋_GBK" w:hAnsi="Times New Roman"/>
                <w:bCs/>
                <w:kern w:val="0"/>
                <w:szCs w:val="21"/>
              </w:rPr>
              <w:t>月</w:t>
            </w: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320223274000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对医疗器械临床试验机构法定代表人、主要负责人、直接负责的主管人员和其他责任人员出具虚假报告的处罚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vMerge w:val="restart"/>
            <w:tcBorders>
              <w:top w:val="single" w:sz="4" w:space="0" w:color="auto"/>
              <w:left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r w:rsidRPr="006270AE">
              <w:rPr>
                <w:rFonts w:ascii="Times New Roman" w:eastAsia="方正仿宋_GBK" w:hAnsi="Times New Roman"/>
                <w:kern w:val="0"/>
                <w:szCs w:val="21"/>
              </w:rPr>
              <w:t>35</w:t>
            </w:r>
          </w:p>
        </w:tc>
        <w:tc>
          <w:tcPr>
            <w:tcW w:w="1323" w:type="dxa"/>
            <w:vMerge w:val="restart"/>
            <w:tcBorders>
              <w:top w:val="single" w:sz="4" w:space="0" w:color="auto"/>
              <w:left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对饮用水供水单位和涉及饮用水卫生安全产品的行政检查</w:t>
            </w:r>
          </w:p>
        </w:tc>
        <w:tc>
          <w:tcPr>
            <w:tcW w:w="794" w:type="dxa"/>
            <w:vMerge w:val="restart"/>
            <w:tcBorders>
              <w:top w:val="single" w:sz="4" w:space="0" w:color="auto"/>
              <w:left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苏州市卫生健康委员会</w:t>
            </w:r>
          </w:p>
        </w:tc>
        <w:tc>
          <w:tcPr>
            <w:tcW w:w="872" w:type="dxa"/>
            <w:vMerge w:val="restart"/>
            <w:tcBorders>
              <w:top w:val="single" w:sz="4" w:space="0" w:color="auto"/>
              <w:left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苏州市卫生监督所</w:t>
            </w:r>
          </w:p>
        </w:tc>
        <w:tc>
          <w:tcPr>
            <w:tcW w:w="1010" w:type="dxa"/>
            <w:vMerge w:val="restart"/>
            <w:tcBorders>
              <w:top w:val="single" w:sz="4" w:space="0" w:color="auto"/>
              <w:left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企事业单位</w:t>
            </w:r>
          </w:p>
        </w:tc>
        <w:tc>
          <w:tcPr>
            <w:tcW w:w="4919" w:type="dxa"/>
            <w:vMerge w:val="restart"/>
            <w:tcBorders>
              <w:top w:val="single" w:sz="4" w:space="0" w:color="auto"/>
              <w:left w:val="single" w:sz="4" w:space="0" w:color="auto"/>
              <w:right w:val="single" w:sz="4" w:space="0" w:color="auto"/>
            </w:tcBorders>
            <w:vAlign w:val="center"/>
          </w:tcPr>
          <w:p w:rsidR="00457371" w:rsidRDefault="00D45E8F" w:rsidP="00EA5845">
            <w:pPr>
              <w:widowControl/>
              <w:autoSpaceDE w:val="0"/>
              <w:autoSpaceDN w:val="0"/>
              <w:adjustRightInd w:val="0"/>
              <w:snapToGrid w:val="0"/>
              <w:rPr>
                <w:rFonts w:ascii="Times New Roman" w:eastAsia="方正仿宋_GBK" w:hAnsi="方正仿宋_GBK" w:hint="eastAsia"/>
                <w:kern w:val="0"/>
                <w:szCs w:val="21"/>
                <w:shd w:val="clear" w:color="auto" w:fill="FFFFFF"/>
              </w:rPr>
            </w:pPr>
            <w:r w:rsidRPr="00D45E8F">
              <w:rPr>
                <w:rFonts w:ascii="Times New Roman" w:eastAsia="方正仿宋_GBK" w:hAnsi="方正仿宋_GBK" w:hint="eastAsia"/>
                <w:kern w:val="0"/>
                <w:szCs w:val="21"/>
                <w:shd w:val="clear" w:color="auto" w:fill="FFFFFF"/>
              </w:rPr>
              <w:t>【</w:t>
            </w:r>
            <w:r>
              <w:rPr>
                <w:rFonts w:ascii="Times New Roman" w:eastAsia="方正仿宋_GBK" w:hAnsi="方正仿宋_GBK" w:hint="eastAsia"/>
                <w:kern w:val="0"/>
                <w:szCs w:val="21"/>
                <w:shd w:val="clear" w:color="auto" w:fill="FFFFFF"/>
              </w:rPr>
              <w:t>法律</w:t>
            </w:r>
            <w:r w:rsidRPr="00D45E8F">
              <w:rPr>
                <w:rFonts w:ascii="Times New Roman" w:eastAsia="方正仿宋_GBK" w:hAnsi="方正仿宋_GBK" w:hint="eastAsia"/>
                <w:kern w:val="0"/>
                <w:szCs w:val="21"/>
                <w:shd w:val="clear" w:color="auto" w:fill="FFFFFF"/>
              </w:rPr>
              <w:t>】《传染病防治法》第五十三条县级以上人民政府卫生行政部门对传染病防治工作履行下列监督检查职责：</w:t>
            </w:r>
          </w:p>
          <w:p w:rsidR="00D45E8F" w:rsidRDefault="00D45E8F" w:rsidP="00EA5845">
            <w:pPr>
              <w:widowControl/>
              <w:autoSpaceDE w:val="0"/>
              <w:autoSpaceDN w:val="0"/>
              <w:adjustRightInd w:val="0"/>
              <w:snapToGrid w:val="0"/>
              <w:rPr>
                <w:rFonts w:ascii="Times New Roman" w:eastAsia="方正仿宋_GBK" w:hAnsi="方正仿宋_GBK"/>
                <w:kern w:val="0"/>
                <w:szCs w:val="21"/>
                <w:shd w:val="clear" w:color="auto" w:fill="FFFFFF"/>
              </w:rPr>
            </w:pPr>
            <w:r w:rsidRPr="00D45E8F">
              <w:rPr>
                <w:rFonts w:ascii="Times New Roman" w:eastAsia="方正仿宋_GBK" w:hAnsi="方正仿宋_GBK" w:hint="eastAsia"/>
                <w:kern w:val="0"/>
                <w:szCs w:val="21"/>
                <w:shd w:val="clear" w:color="auto" w:fill="FFFFFF"/>
              </w:rPr>
              <w:t>（四）对用于传染防治的消毒产品及其生产单位进行监督检查，并对饮用水供水单位从事生产或者供应活动以及涉及饮用水安全的产品进行监督检查</w:t>
            </w:r>
            <w:r>
              <w:rPr>
                <w:rFonts w:ascii="Times New Roman" w:eastAsia="方正仿宋_GBK" w:hAnsi="方正仿宋_GBK" w:hint="eastAsia"/>
                <w:kern w:val="0"/>
                <w:szCs w:val="21"/>
                <w:shd w:val="clear" w:color="auto" w:fill="FFFFFF"/>
              </w:rPr>
              <w:t>。</w:t>
            </w:r>
          </w:p>
          <w:p w:rsidR="00333DFA" w:rsidRPr="006270AE" w:rsidRDefault="00333DFA" w:rsidP="00EA5845">
            <w:pPr>
              <w:widowControl/>
              <w:autoSpaceDE w:val="0"/>
              <w:autoSpaceDN w:val="0"/>
              <w:adjustRightInd w:val="0"/>
              <w:snapToGrid w:val="0"/>
              <w:rPr>
                <w:rFonts w:ascii="Times New Roman" w:eastAsia="方正仿宋_GBK" w:hAnsi="Times New Roman"/>
                <w:kern w:val="0"/>
                <w:szCs w:val="21"/>
                <w:shd w:val="clear" w:color="auto" w:fill="FFFFFF"/>
              </w:rPr>
            </w:pPr>
            <w:r w:rsidRPr="006270AE">
              <w:rPr>
                <w:rFonts w:ascii="Times New Roman" w:eastAsia="方正仿宋_GBK" w:hAnsi="方正仿宋_GBK"/>
                <w:kern w:val="0"/>
                <w:szCs w:val="21"/>
                <w:shd w:val="clear" w:color="auto" w:fill="FFFFFF"/>
              </w:rPr>
              <w:t>【部门规章】《生活饮用水卫生监督管理办法》</w:t>
            </w:r>
            <w:r w:rsidR="00D45E8F" w:rsidRPr="00D45E8F">
              <w:rPr>
                <w:rFonts w:ascii="Times New Roman" w:eastAsia="方正仿宋_GBK" w:hAnsi="方正仿宋_GBK" w:hint="eastAsia"/>
                <w:kern w:val="0"/>
                <w:szCs w:val="21"/>
                <w:shd w:val="clear" w:color="auto" w:fill="FFFFFF"/>
              </w:rPr>
              <w:t>第三条　卫生部主管全国饮用水卫生监督工作，县级以上地方人民政府卫生行政部门主管本行政区域内饮用水卫生监督工作。</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现场检查</w:t>
            </w:r>
          </w:p>
        </w:tc>
        <w:tc>
          <w:tcPr>
            <w:tcW w:w="859" w:type="dxa"/>
            <w:vMerge w:val="restart"/>
            <w:tcBorders>
              <w:top w:val="single" w:sz="4" w:space="0" w:color="auto"/>
              <w:left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市区（除吴江）涉水产品生产企业</w:t>
            </w:r>
            <w:r w:rsidRPr="006270AE">
              <w:rPr>
                <w:rFonts w:ascii="Times New Roman" w:eastAsia="方正仿宋_GBK" w:hAnsi="Times New Roman"/>
                <w:bCs/>
                <w:kern w:val="0"/>
                <w:szCs w:val="21"/>
              </w:rPr>
              <w:t>1</w:t>
            </w:r>
            <w:r w:rsidRPr="006270AE">
              <w:rPr>
                <w:rFonts w:ascii="Times New Roman" w:eastAsia="方正仿宋_GBK" w:hAnsi="Times New Roman"/>
                <w:bCs/>
                <w:kern w:val="0"/>
                <w:szCs w:val="21"/>
              </w:rPr>
              <w:t>次</w:t>
            </w:r>
            <w:r w:rsidRPr="006270AE">
              <w:rPr>
                <w:rFonts w:ascii="Times New Roman" w:eastAsia="方正仿宋_GBK" w:hAnsi="Times New Roman"/>
                <w:bCs/>
                <w:kern w:val="0"/>
                <w:szCs w:val="21"/>
              </w:rPr>
              <w:t>/2</w:t>
            </w:r>
            <w:r w:rsidRPr="006270AE">
              <w:rPr>
                <w:rFonts w:ascii="Times New Roman" w:eastAsia="方正仿宋_GBK" w:hAnsi="Times New Roman"/>
                <w:bCs/>
                <w:kern w:val="0"/>
                <w:szCs w:val="21"/>
              </w:rPr>
              <w:t>年，市区市政水厂</w:t>
            </w:r>
            <w:r w:rsidRPr="006270AE">
              <w:rPr>
                <w:rFonts w:ascii="Times New Roman" w:eastAsia="方正仿宋_GBK" w:hAnsi="Times New Roman"/>
                <w:bCs/>
                <w:kern w:val="0"/>
                <w:szCs w:val="21"/>
              </w:rPr>
              <w:t>1</w:t>
            </w:r>
            <w:r w:rsidRPr="006270AE">
              <w:rPr>
                <w:rFonts w:ascii="Times New Roman" w:eastAsia="方正仿宋_GBK" w:hAnsi="Times New Roman"/>
                <w:bCs/>
                <w:kern w:val="0"/>
                <w:szCs w:val="21"/>
              </w:rPr>
              <w:t>次</w:t>
            </w:r>
            <w:r w:rsidRPr="006270AE">
              <w:rPr>
                <w:rFonts w:ascii="Times New Roman" w:eastAsia="方正仿宋_GBK" w:hAnsi="Times New Roman"/>
                <w:bCs/>
                <w:kern w:val="0"/>
                <w:szCs w:val="21"/>
              </w:rPr>
              <w:t>/</w:t>
            </w:r>
            <w:r w:rsidRPr="006270AE">
              <w:rPr>
                <w:rFonts w:ascii="Times New Roman" w:eastAsia="方正仿宋_GBK" w:hAnsi="Times New Roman"/>
                <w:bCs/>
                <w:kern w:val="0"/>
                <w:szCs w:val="21"/>
              </w:rPr>
              <w:t>年</w:t>
            </w: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320223150000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对生产或者销售无卫生许可批准文件的涉及饮用水卫生安全的产品的处罚</w:t>
            </w:r>
          </w:p>
          <w:p w:rsidR="00333DFA" w:rsidRPr="006270AE" w:rsidRDefault="00333DFA" w:rsidP="00EA5845">
            <w:pPr>
              <w:adjustRightInd w:val="0"/>
              <w:snapToGrid w:val="0"/>
              <w:rPr>
                <w:rFonts w:ascii="Times New Roman" w:eastAsia="方正仿宋_GBK" w:hAnsi="Times New Roman"/>
                <w:bCs/>
                <w:kern w:val="0"/>
                <w:szCs w:val="21"/>
              </w:rPr>
            </w:pP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r w:rsidR="00333DFA" w:rsidRPr="00A05181" w:rsidTr="00EA5845">
        <w:trPr>
          <w:jc w:val="center"/>
        </w:trPr>
        <w:tc>
          <w:tcPr>
            <w:tcW w:w="536" w:type="dxa"/>
            <w:vMerge/>
            <w:tcBorders>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jc w:val="center"/>
              <w:rPr>
                <w:rFonts w:ascii="Times New Roman" w:eastAsia="方正仿宋_GBK" w:hAnsi="Times New Roman"/>
                <w:kern w:val="0"/>
                <w:szCs w:val="21"/>
              </w:rPr>
            </w:pPr>
          </w:p>
        </w:tc>
        <w:tc>
          <w:tcPr>
            <w:tcW w:w="1323" w:type="dxa"/>
            <w:vMerge/>
            <w:tcBorders>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p>
        </w:tc>
        <w:tc>
          <w:tcPr>
            <w:tcW w:w="794" w:type="dxa"/>
            <w:vMerge/>
            <w:tcBorders>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p>
        </w:tc>
        <w:tc>
          <w:tcPr>
            <w:tcW w:w="872" w:type="dxa"/>
            <w:vMerge/>
            <w:tcBorders>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p>
        </w:tc>
        <w:tc>
          <w:tcPr>
            <w:tcW w:w="1010" w:type="dxa"/>
            <w:vMerge/>
            <w:tcBorders>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kern w:val="0"/>
                <w:szCs w:val="21"/>
                <w:shd w:val="clear" w:color="auto" w:fill="FFFFFF"/>
              </w:rPr>
            </w:pPr>
          </w:p>
        </w:tc>
        <w:tc>
          <w:tcPr>
            <w:tcW w:w="4919" w:type="dxa"/>
            <w:vMerge/>
            <w:tcBorders>
              <w:left w:val="single" w:sz="4" w:space="0" w:color="auto"/>
              <w:bottom w:val="single" w:sz="4" w:space="0" w:color="auto"/>
              <w:right w:val="single" w:sz="4" w:space="0" w:color="auto"/>
            </w:tcBorders>
            <w:vAlign w:val="center"/>
          </w:tcPr>
          <w:p w:rsidR="00333DFA" w:rsidRPr="006270AE" w:rsidRDefault="00333DFA" w:rsidP="00EA5845">
            <w:pPr>
              <w:widowControl/>
              <w:autoSpaceDE w:val="0"/>
              <w:autoSpaceDN w:val="0"/>
              <w:adjustRightInd w:val="0"/>
              <w:snapToGrid w:val="0"/>
              <w:rPr>
                <w:rFonts w:ascii="Times New Roman" w:eastAsia="方正仿宋_GBK" w:hAnsi="Times New Roman"/>
                <w:kern w:val="0"/>
                <w:szCs w:val="21"/>
                <w:shd w:val="clear" w:color="auto" w:fill="FFFFFF"/>
              </w:rPr>
            </w:pPr>
          </w:p>
        </w:tc>
        <w:tc>
          <w:tcPr>
            <w:tcW w:w="1170" w:type="dxa"/>
            <w:vMerge/>
            <w:tcBorders>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p>
        </w:tc>
        <w:tc>
          <w:tcPr>
            <w:tcW w:w="859" w:type="dxa"/>
            <w:vMerge/>
            <w:tcBorders>
              <w:left w:val="single" w:sz="4" w:space="0" w:color="auto"/>
              <w:bottom w:val="single" w:sz="4" w:space="0" w:color="auto"/>
              <w:right w:val="single" w:sz="4" w:space="0" w:color="auto"/>
            </w:tcBorders>
            <w:shd w:val="clear" w:color="auto" w:fill="auto"/>
            <w:vAlign w:val="center"/>
          </w:tcPr>
          <w:p w:rsidR="00333DFA" w:rsidRPr="006270AE" w:rsidRDefault="00333DFA" w:rsidP="00EA5845">
            <w:pPr>
              <w:adjustRightInd w:val="0"/>
              <w:snapToGrid w:val="0"/>
              <w:rPr>
                <w:rFonts w:ascii="Times New Roman" w:eastAsia="方正仿宋_GBK" w:hAnsi="Times New Roman"/>
                <w:bCs/>
                <w:kern w:val="0"/>
                <w:szCs w:val="21"/>
              </w:rPr>
            </w:pPr>
          </w:p>
        </w:tc>
        <w:tc>
          <w:tcPr>
            <w:tcW w:w="842"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320223052000</w:t>
            </w:r>
          </w:p>
        </w:tc>
        <w:tc>
          <w:tcPr>
            <w:tcW w:w="2126"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widowControl/>
              <w:adjustRightInd w:val="0"/>
              <w:snapToGrid w:val="0"/>
              <w:rPr>
                <w:rFonts w:ascii="Times New Roman" w:eastAsia="方正仿宋_GBK" w:hAnsi="Times New Roman"/>
                <w:bCs/>
                <w:kern w:val="0"/>
                <w:szCs w:val="21"/>
              </w:rPr>
            </w:pPr>
            <w:r w:rsidRPr="006270AE">
              <w:rPr>
                <w:rFonts w:ascii="Times New Roman" w:eastAsia="方正仿宋_GBK" w:hAnsi="Times New Roman"/>
                <w:bCs/>
                <w:kern w:val="0"/>
                <w:szCs w:val="21"/>
              </w:rPr>
              <w:t>对集中式供水单位安排未取得体检合格证的人员从事直接供、管水工作或安排患有有碍饮用水卫生疾病的或病原携带者从事直接供、管水工作的的处罚</w:t>
            </w:r>
          </w:p>
        </w:tc>
        <w:tc>
          <w:tcPr>
            <w:tcW w:w="624" w:type="dxa"/>
            <w:tcBorders>
              <w:top w:val="single" w:sz="4" w:space="0" w:color="auto"/>
              <w:left w:val="single" w:sz="4" w:space="0" w:color="auto"/>
              <w:bottom w:val="single" w:sz="4" w:space="0" w:color="auto"/>
              <w:right w:val="single" w:sz="4" w:space="0" w:color="auto"/>
            </w:tcBorders>
            <w:vAlign w:val="center"/>
          </w:tcPr>
          <w:p w:rsidR="00333DFA" w:rsidRPr="006270AE" w:rsidRDefault="00333DFA" w:rsidP="00EA5845">
            <w:pPr>
              <w:adjustRightInd w:val="0"/>
              <w:snapToGrid w:val="0"/>
              <w:rPr>
                <w:rFonts w:ascii="Times New Roman" w:eastAsia="方正仿宋_GBK" w:hAnsi="Times New Roman"/>
                <w:b/>
                <w:kern w:val="0"/>
                <w:szCs w:val="21"/>
              </w:rPr>
            </w:pPr>
          </w:p>
        </w:tc>
      </w:tr>
    </w:tbl>
    <w:p w:rsidR="00697AC2" w:rsidRPr="00A05181" w:rsidRDefault="00697AC2" w:rsidP="00EA5845">
      <w:pPr>
        <w:adjustRightInd w:val="0"/>
        <w:snapToGrid w:val="0"/>
      </w:pPr>
    </w:p>
    <w:sectPr w:rsidR="00697AC2" w:rsidRPr="00A05181" w:rsidSect="00D2627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D31" w:rsidRDefault="00D52D31" w:rsidP="008F1601">
      <w:r>
        <w:separator/>
      </w:r>
    </w:p>
  </w:endnote>
  <w:endnote w:type="continuationSeparator" w:id="1">
    <w:p w:rsidR="00D52D31" w:rsidRDefault="00D52D31" w:rsidP="008F1601">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D31" w:rsidRDefault="00D52D31" w:rsidP="008F1601">
      <w:r>
        <w:separator/>
      </w:r>
    </w:p>
  </w:footnote>
  <w:footnote w:type="continuationSeparator" w:id="1">
    <w:p w:rsidR="00D52D31" w:rsidRDefault="00D52D31" w:rsidP="008F16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6271"/>
    <w:rsid w:val="00057DFD"/>
    <w:rsid w:val="00096C9B"/>
    <w:rsid w:val="000B2700"/>
    <w:rsid w:val="0014721A"/>
    <w:rsid w:val="00150288"/>
    <w:rsid w:val="00161E9A"/>
    <w:rsid w:val="001A7860"/>
    <w:rsid w:val="00202DC6"/>
    <w:rsid w:val="0022691B"/>
    <w:rsid w:val="00240D0B"/>
    <w:rsid w:val="002E0FAC"/>
    <w:rsid w:val="0030228D"/>
    <w:rsid w:val="00333DFA"/>
    <w:rsid w:val="00353C24"/>
    <w:rsid w:val="00353DA5"/>
    <w:rsid w:val="003844DE"/>
    <w:rsid w:val="00392871"/>
    <w:rsid w:val="00457371"/>
    <w:rsid w:val="00462B77"/>
    <w:rsid w:val="004861E9"/>
    <w:rsid w:val="00486C65"/>
    <w:rsid w:val="004B3586"/>
    <w:rsid w:val="004C7BD9"/>
    <w:rsid w:val="004F72B0"/>
    <w:rsid w:val="00550B41"/>
    <w:rsid w:val="0058149A"/>
    <w:rsid w:val="006270AE"/>
    <w:rsid w:val="00697AC2"/>
    <w:rsid w:val="006C187E"/>
    <w:rsid w:val="006E52E7"/>
    <w:rsid w:val="00707F9C"/>
    <w:rsid w:val="00844391"/>
    <w:rsid w:val="008479B5"/>
    <w:rsid w:val="008600B3"/>
    <w:rsid w:val="00877045"/>
    <w:rsid w:val="008906D9"/>
    <w:rsid w:val="008F1601"/>
    <w:rsid w:val="00900FEA"/>
    <w:rsid w:val="00921242"/>
    <w:rsid w:val="00947AAA"/>
    <w:rsid w:val="009523FE"/>
    <w:rsid w:val="00966CD4"/>
    <w:rsid w:val="009A1992"/>
    <w:rsid w:val="009E1EEB"/>
    <w:rsid w:val="00A05181"/>
    <w:rsid w:val="00AE1519"/>
    <w:rsid w:val="00AF4178"/>
    <w:rsid w:val="00B13FBD"/>
    <w:rsid w:val="00BB27AD"/>
    <w:rsid w:val="00BE7E0E"/>
    <w:rsid w:val="00C10A9C"/>
    <w:rsid w:val="00C26391"/>
    <w:rsid w:val="00C71111"/>
    <w:rsid w:val="00CA7B5E"/>
    <w:rsid w:val="00CC5A28"/>
    <w:rsid w:val="00D21604"/>
    <w:rsid w:val="00D25693"/>
    <w:rsid w:val="00D26271"/>
    <w:rsid w:val="00D43B0A"/>
    <w:rsid w:val="00D45E8F"/>
    <w:rsid w:val="00D52D31"/>
    <w:rsid w:val="00D608D7"/>
    <w:rsid w:val="00DA0B91"/>
    <w:rsid w:val="00DC0630"/>
    <w:rsid w:val="00E54BDB"/>
    <w:rsid w:val="00E664D4"/>
    <w:rsid w:val="00E77C53"/>
    <w:rsid w:val="00E91268"/>
    <w:rsid w:val="00EA5845"/>
    <w:rsid w:val="00EF508B"/>
    <w:rsid w:val="00F01FC4"/>
    <w:rsid w:val="00F119D8"/>
    <w:rsid w:val="00F179AE"/>
    <w:rsid w:val="00F56541"/>
    <w:rsid w:val="00F56984"/>
    <w:rsid w:val="00F91271"/>
    <w:rsid w:val="00FA53A9"/>
    <w:rsid w:val="00FC5F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26271"/>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D26271"/>
    <w:pPr>
      <w:spacing w:after="120"/>
    </w:pPr>
  </w:style>
  <w:style w:type="character" w:customStyle="1" w:styleId="Char">
    <w:name w:val="正文文本 Char"/>
    <w:basedOn w:val="a1"/>
    <w:link w:val="a4"/>
    <w:uiPriority w:val="99"/>
    <w:semiHidden/>
    <w:rsid w:val="00D26271"/>
    <w:rPr>
      <w:rFonts w:ascii="Calibri" w:eastAsia="宋体" w:hAnsi="Calibri" w:cs="Times New Roman"/>
      <w:szCs w:val="24"/>
    </w:rPr>
  </w:style>
  <w:style w:type="paragraph" w:styleId="a0">
    <w:name w:val="Body Text First Indent"/>
    <w:basedOn w:val="a4"/>
    <w:link w:val="Char0"/>
    <w:uiPriority w:val="99"/>
    <w:unhideWhenUsed/>
    <w:rsid w:val="00D26271"/>
    <w:pPr>
      <w:ind w:firstLineChars="100" w:firstLine="420"/>
    </w:pPr>
  </w:style>
  <w:style w:type="character" w:customStyle="1" w:styleId="Char0">
    <w:name w:val="正文首行缩进 Char"/>
    <w:basedOn w:val="Char"/>
    <w:link w:val="a0"/>
    <w:uiPriority w:val="99"/>
    <w:rsid w:val="00D26271"/>
    <w:rPr>
      <w:rFonts w:ascii="Calibri" w:eastAsia="宋体" w:hAnsi="Calibri" w:cs="Times New Roman"/>
      <w:szCs w:val="24"/>
    </w:rPr>
  </w:style>
  <w:style w:type="paragraph" w:styleId="a5">
    <w:name w:val="header"/>
    <w:basedOn w:val="a"/>
    <w:link w:val="Char1"/>
    <w:uiPriority w:val="99"/>
    <w:unhideWhenUsed/>
    <w:rsid w:val="008F160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5"/>
    <w:uiPriority w:val="99"/>
    <w:rsid w:val="008F1601"/>
    <w:rPr>
      <w:rFonts w:ascii="Calibri" w:eastAsia="宋体" w:hAnsi="Calibri" w:cs="Times New Roman"/>
      <w:sz w:val="18"/>
      <w:szCs w:val="18"/>
    </w:rPr>
  </w:style>
  <w:style w:type="paragraph" w:styleId="a6">
    <w:name w:val="footer"/>
    <w:basedOn w:val="a"/>
    <w:link w:val="Char2"/>
    <w:uiPriority w:val="99"/>
    <w:unhideWhenUsed/>
    <w:rsid w:val="008F1601"/>
    <w:pPr>
      <w:tabs>
        <w:tab w:val="center" w:pos="4153"/>
        <w:tab w:val="right" w:pos="8306"/>
      </w:tabs>
      <w:snapToGrid w:val="0"/>
      <w:jc w:val="left"/>
    </w:pPr>
    <w:rPr>
      <w:sz w:val="18"/>
      <w:szCs w:val="18"/>
    </w:rPr>
  </w:style>
  <w:style w:type="character" w:customStyle="1" w:styleId="Char2">
    <w:name w:val="页脚 Char"/>
    <w:basedOn w:val="a1"/>
    <w:link w:val="a6"/>
    <w:uiPriority w:val="99"/>
    <w:rsid w:val="008F1601"/>
    <w:rPr>
      <w:rFonts w:ascii="Calibri" w:eastAsia="宋体" w:hAnsi="Calibri" w:cs="Times New Roman"/>
      <w:sz w:val="18"/>
      <w:szCs w:val="18"/>
    </w:rPr>
  </w:style>
  <w:style w:type="paragraph" w:styleId="a7">
    <w:name w:val="Normal (Web)"/>
    <w:basedOn w:val="a"/>
    <w:uiPriority w:val="99"/>
    <w:unhideWhenUsed/>
    <w:rsid w:val="00E54BD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23948006">
      <w:bodyDiv w:val="1"/>
      <w:marLeft w:val="0"/>
      <w:marRight w:val="0"/>
      <w:marTop w:val="0"/>
      <w:marBottom w:val="0"/>
      <w:divBdr>
        <w:top w:val="none" w:sz="0" w:space="0" w:color="auto"/>
        <w:left w:val="none" w:sz="0" w:space="0" w:color="auto"/>
        <w:bottom w:val="none" w:sz="0" w:space="0" w:color="auto"/>
        <w:right w:val="none" w:sz="0" w:space="0" w:color="auto"/>
      </w:divBdr>
    </w:div>
    <w:div w:id="89858458">
      <w:bodyDiv w:val="1"/>
      <w:marLeft w:val="0"/>
      <w:marRight w:val="0"/>
      <w:marTop w:val="0"/>
      <w:marBottom w:val="0"/>
      <w:divBdr>
        <w:top w:val="none" w:sz="0" w:space="0" w:color="auto"/>
        <w:left w:val="none" w:sz="0" w:space="0" w:color="auto"/>
        <w:bottom w:val="none" w:sz="0" w:space="0" w:color="auto"/>
        <w:right w:val="none" w:sz="0" w:space="0" w:color="auto"/>
      </w:divBdr>
    </w:div>
    <w:div w:id="107555990">
      <w:bodyDiv w:val="1"/>
      <w:marLeft w:val="0"/>
      <w:marRight w:val="0"/>
      <w:marTop w:val="0"/>
      <w:marBottom w:val="0"/>
      <w:divBdr>
        <w:top w:val="none" w:sz="0" w:space="0" w:color="auto"/>
        <w:left w:val="none" w:sz="0" w:space="0" w:color="auto"/>
        <w:bottom w:val="none" w:sz="0" w:space="0" w:color="auto"/>
        <w:right w:val="none" w:sz="0" w:space="0" w:color="auto"/>
      </w:divBdr>
    </w:div>
    <w:div w:id="112754636">
      <w:bodyDiv w:val="1"/>
      <w:marLeft w:val="0"/>
      <w:marRight w:val="0"/>
      <w:marTop w:val="0"/>
      <w:marBottom w:val="0"/>
      <w:divBdr>
        <w:top w:val="none" w:sz="0" w:space="0" w:color="auto"/>
        <w:left w:val="none" w:sz="0" w:space="0" w:color="auto"/>
        <w:bottom w:val="none" w:sz="0" w:space="0" w:color="auto"/>
        <w:right w:val="none" w:sz="0" w:space="0" w:color="auto"/>
      </w:divBdr>
    </w:div>
    <w:div w:id="154493312">
      <w:bodyDiv w:val="1"/>
      <w:marLeft w:val="0"/>
      <w:marRight w:val="0"/>
      <w:marTop w:val="0"/>
      <w:marBottom w:val="0"/>
      <w:divBdr>
        <w:top w:val="none" w:sz="0" w:space="0" w:color="auto"/>
        <w:left w:val="none" w:sz="0" w:space="0" w:color="auto"/>
        <w:bottom w:val="none" w:sz="0" w:space="0" w:color="auto"/>
        <w:right w:val="none" w:sz="0" w:space="0" w:color="auto"/>
      </w:divBdr>
    </w:div>
    <w:div w:id="275410808">
      <w:bodyDiv w:val="1"/>
      <w:marLeft w:val="0"/>
      <w:marRight w:val="0"/>
      <w:marTop w:val="0"/>
      <w:marBottom w:val="0"/>
      <w:divBdr>
        <w:top w:val="none" w:sz="0" w:space="0" w:color="auto"/>
        <w:left w:val="none" w:sz="0" w:space="0" w:color="auto"/>
        <w:bottom w:val="none" w:sz="0" w:space="0" w:color="auto"/>
        <w:right w:val="none" w:sz="0" w:space="0" w:color="auto"/>
      </w:divBdr>
    </w:div>
    <w:div w:id="355933742">
      <w:bodyDiv w:val="1"/>
      <w:marLeft w:val="0"/>
      <w:marRight w:val="0"/>
      <w:marTop w:val="0"/>
      <w:marBottom w:val="0"/>
      <w:divBdr>
        <w:top w:val="none" w:sz="0" w:space="0" w:color="auto"/>
        <w:left w:val="none" w:sz="0" w:space="0" w:color="auto"/>
        <w:bottom w:val="none" w:sz="0" w:space="0" w:color="auto"/>
        <w:right w:val="none" w:sz="0" w:space="0" w:color="auto"/>
      </w:divBdr>
    </w:div>
    <w:div w:id="360787361">
      <w:bodyDiv w:val="1"/>
      <w:marLeft w:val="0"/>
      <w:marRight w:val="0"/>
      <w:marTop w:val="0"/>
      <w:marBottom w:val="0"/>
      <w:divBdr>
        <w:top w:val="none" w:sz="0" w:space="0" w:color="auto"/>
        <w:left w:val="none" w:sz="0" w:space="0" w:color="auto"/>
        <w:bottom w:val="none" w:sz="0" w:space="0" w:color="auto"/>
        <w:right w:val="none" w:sz="0" w:space="0" w:color="auto"/>
      </w:divBdr>
    </w:div>
    <w:div w:id="403139047">
      <w:bodyDiv w:val="1"/>
      <w:marLeft w:val="0"/>
      <w:marRight w:val="0"/>
      <w:marTop w:val="0"/>
      <w:marBottom w:val="0"/>
      <w:divBdr>
        <w:top w:val="none" w:sz="0" w:space="0" w:color="auto"/>
        <w:left w:val="none" w:sz="0" w:space="0" w:color="auto"/>
        <w:bottom w:val="none" w:sz="0" w:space="0" w:color="auto"/>
        <w:right w:val="none" w:sz="0" w:space="0" w:color="auto"/>
      </w:divBdr>
    </w:div>
    <w:div w:id="467358231">
      <w:bodyDiv w:val="1"/>
      <w:marLeft w:val="0"/>
      <w:marRight w:val="0"/>
      <w:marTop w:val="0"/>
      <w:marBottom w:val="0"/>
      <w:divBdr>
        <w:top w:val="none" w:sz="0" w:space="0" w:color="auto"/>
        <w:left w:val="none" w:sz="0" w:space="0" w:color="auto"/>
        <w:bottom w:val="none" w:sz="0" w:space="0" w:color="auto"/>
        <w:right w:val="none" w:sz="0" w:space="0" w:color="auto"/>
      </w:divBdr>
    </w:div>
    <w:div w:id="493494057">
      <w:bodyDiv w:val="1"/>
      <w:marLeft w:val="0"/>
      <w:marRight w:val="0"/>
      <w:marTop w:val="0"/>
      <w:marBottom w:val="0"/>
      <w:divBdr>
        <w:top w:val="none" w:sz="0" w:space="0" w:color="auto"/>
        <w:left w:val="none" w:sz="0" w:space="0" w:color="auto"/>
        <w:bottom w:val="none" w:sz="0" w:space="0" w:color="auto"/>
        <w:right w:val="none" w:sz="0" w:space="0" w:color="auto"/>
      </w:divBdr>
    </w:div>
    <w:div w:id="503127675">
      <w:bodyDiv w:val="1"/>
      <w:marLeft w:val="0"/>
      <w:marRight w:val="0"/>
      <w:marTop w:val="0"/>
      <w:marBottom w:val="0"/>
      <w:divBdr>
        <w:top w:val="none" w:sz="0" w:space="0" w:color="auto"/>
        <w:left w:val="none" w:sz="0" w:space="0" w:color="auto"/>
        <w:bottom w:val="none" w:sz="0" w:space="0" w:color="auto"/>
        <w:right w:val="none" w:sz="0" w:space="0" w:color="auto"/>
      </w:divBdr>
    </w:div>
    <w:div w:id="546374350">
      <w:bodyDiv w:val="1"/>
      <w:marLeft w:val="0"/>
      <w:marRight w:val="0"/>
      <w:marTop w:val="0"/>
      <w:marBottom w:val="0"/>
      <w:divBdr>
        <w:top w:val="none" w:sz="0" w:space="0" w:color="auto"/>
        <w:left w:val="none" w:sz="0" w:space="0" w:color="auto"/>
        <w:bottom w:val="none" w:sz="0" w:space="0" w:color="auto"/>
        <w:right w:val="none" w:sz="0" w:space="0" w:color="auto"/>
      </w:divBdr>
    </w:div>
    <w:div w:id="636422575">
      <w:bodyDiv w:val="1"/>
      <w:marLeft w:val="0"/>
      <w:marRight w:val="0"/>
      <w:marTop w:val="0"/>
      <w:marBottom w:val="0"/>
      <w:divBdr>
        <w:top w:val="none" w:sz="0" w:space="0" w:color="auto"/>
        <w:left w:val="none" w:sz="0" w:space="0" w:color="auto"/>
        <w:bottom w:val="none" w:sz="0" w:space="0" w:color="auto"/>
        <w:right w:val="none" w:sz="0" w:space="0" w:color="auto"/>
      </w:divBdr>
    </w:div>
    <w:div w:id="638539608">
      <w:bodyDiv w:val="1"/>
      <w:marLeft w:val="0"/>
      <w:marRight w:val="0"/>
      <w:marTop w:val="0"/>
      <w:marBottom w:val="0"/>
      <w:divBdr>
        <w:top w:val="none" w:sz="0" w:space="0" w:color="auto"/>
        <w:left w:val="none" w:sz="0" w:space="0" w:color="auto"/>
        <w:bottom w:val="none" w:sz="0" w:space="0" w:color="auto"/>
        <w:right w:val="none" w:sz="0" w:space="0" w:color="auto"/>
      </w:divBdr>
    </w:div>
    <w:div w:id="757285803">
      <w:bodyDiv w:val="1"/>
      <w:marLeft w:val="0"/>
      <w:marRight w:val="0"/>
      <w:marTop w:val="0"/>
      <w:marBottom w:val="0"/>
      <w:divBdr>
        <w:top w:val="none" w:sz="0" w:space="0" w:color="auto"/>
        <w:left w:val="none" w:sz="0" w:space="0" w:color="auto"/>
        <w:bottom w:val="none" w:sz="0" w:space="0" w:color="auto"/>
        <w:right w:val="none" w:sz="0" w:space="0" w:color="auto"/>
      </w:divBdr>
    </w:div>
    <w:div w:id="791019829">
      <w:bodyDiv w:val="1"/>
      <w:marLeft w:val="0"/>
      <w:marRight w:val="0"/>
      <w:marTop w:val="0"/>
      <w:marBottom w:val="0"/>
      <w:divBdr>
        <w:top w:val="none" w:sz="0" w:space="0" w:color="auto"/>
        <w:left w:val="none" w:sz="0" w:space="0" w:color="auto"/>
        <w:bottom w:val="none" w:sz="0" w:space="0" w:color="auto"/>
        <w:right w:val="none" w:sz="0" w:space="0" w:color="auto"/>
      </w:divBdr>
    </w:div>
    <w:div w:id="800617655">
      <w:bodyDiv w:val="1"/>
      <w:marLeft w:val="0"/>
      <w:marRight w:val="0"/>
      <w:marTop w:val="0"/>
      <w:marBottom w:val="0"/>
      <w:divBdr>
        <w:top w:val="none" w:sz="0" w:space="0" w:color="auto"/>
        <w:left w:val="none" w:sz="0" w:space="0" w:color="auto"/>
        <w:bottom w:val="none" w:sz="0" w:space="0" w:color="auto"/>
        <w:right w:val="none" w:sz="0" w:space="0" w:color="auto"/>
      </w:divBdr>
    </w:div>
    <w:div w:id="842091008">
      <w:bodyDiv w:val="1"/>
      <w:marLeft w:val="0"/>
      <w:marRight w:val="0"/>
      <w:marTop w:val="0"/>
      <w:marBottom w:val="0"/>
      <w:divBdr>
        <w:top w:val="none" w:sz="0" w:space="0" w:color="auto"/>
        <w:left w:val="none" w:sz="0" w:space="0" w:color="auto"/>
        <w:bottom w:val="none" w:sz="0" w:space="0" w:color="auto"/>
        <w:right w:val="none" w:sz="0" w:space="0" w:color="auto"/>
      </w:divBdr>
    </w:div>
    <w:div w:id="866329787">
      <w:bodyDiv w:val="1"/>
      <w:marLeft w:val="0"/>
      <w:marRight w:val="0"/>
      <w:marTop w:val="0"/>
      <w:marBottom w:val="0"/>
      <w:divBdr>
        <w:top w:val="none" w:sz="0" w:space="0" w:color="auto"/>
        <w:left w:val="none" w:sz="0" w:space="0" w:color="auto"/>
        <w:bottom w:val="none" w:sz="0" w:space="0" w:color="auto"/>
        <w:right w:val="none" w:sz="0" w:space="0" w:color="auto"/>
      </w:divBdr>
    </w:div>
    <w:div w:id="871843197">
      <w:bodyDiv w:val="1"/>
      <w:marLeft w:val="0"/>
      <w:marRight w:val="0"/>
      <w:marTop w:val="0"/>
      <w:marBottom w:val="0"/>
      <w:divBdr>
        <w:top w:val="none" w:sz="0" w:space="0" w:color="auto"/>
        <w:left w:val="none" w:sz="0" w:space="0" w:color="auto"/>
        <w:bottom w:val="none" w:sz="0" w:space="0" w:color="auto"/>
        <w:right w:val="none" w:sz="0" w:space="0" w:color="auto"/>
      </w:divBdr>
    </w:div>
    <w:div w:id="968124686">
      <w:bodyDiv w:val="1"/>
      <w:marLeft w:val="0"/>
      <w:marRight w:val="0"/>
      <w:marTop w:val="0"/>
      <w:marBottom w:val="0"/>
      <w:divBdr>
        <w:top w:val="none" w:sz="0" w:space="0" w:color="auto"/>
        <w:left w:val="none" w:sz="0" w:space="0" w:color="auto"/>
        <w:bottom w:val="none" w:sz="0" w:space="0" w:color="auto"/>
        <w:right w:val="none" w:sz="0" w:space="0" w:color="auto"/>
      </w:divBdr>
    </w:div>
    <w:div w:id="1007515309">
      <w:bodyDiv w:val="1"/>
      <w:marLeft w:val="0"/>
      <w:marRight w:val="0"/>
      <w:marTop w:val="0"/>
      <w:marBottom w:val="0"/>
      <w:divBdr>
        <w:top w:val="none" w:sz="0" w:space="0" w:color="auto"/>
        <w:left w:val="none" w:sz="0" w:space="0" w:color="auto"/>
        <w:bottom w:val="none" w:sz="0" w:space="0" w:color="auto"/>
        <w:right w:val="none" w:sz="0" w:space="0" w:color="auto"/>
      </w:divBdr>
    </w:div>
    <w:div w:id="1043137575">
      <w:bodyDiv w:val="1"/>
      <w:marLeft w:val="0"/>
      <w:marRight w:val="0"/>
      <w:marTop w:val="0"/>
      <w:marBottom w:val="0"/>
      <w:divBdr>
        <w:top w:val="none" w:sz="0" w:space="0" w:color="auto"/>
        <w:left w:val="none" w:sz="0" w:space="0" w:color="auto"/>
        <w:bottom w:val="none" w:sz="0" w:space="0" w:color="auto"/>
        <w:right w:val="none" w:sz="0" w:space="0" w:color="auto"/>
      </w:divBdr>
    </w:div>
    <w:div w:id="1066227799">
      <w:bodyDiv w:val="1"/>
      <w:marLeft w:val="0"/>
      <w:marRight w:val="0"/>
      <w:marTop w:val="0"/>
      <w:marBottom w:val="0"/>
      <w:divBdr>
        <w:top w:val="none" w:sz="0" w:space="0" w:color="auto"/>
        <w:left w:val="none" w:sz="0" w:space="0" w:color="auto"/>
        <w:bottom w:val="none" w:sz="0" w:space="0" w:color="auto"/>
        <w:right w:val="none" w:sz="0" w:space="0" w:color="auto"/>
      </w:divBdr>
    </w:div>
    <w:div w:id="1119103669">
      <w:bodyDiv w:val="1"/>
      <w:marLeft w:val="0"/>
      <w:marRight w:val="0"/>
      <w:marTop w:val="0"/>
      <w:marBottom w:val="0"/>
      <w:divBdr>
        <w:top w:val="none" w:sz="0" w:space="0" w:color="auto"/>
        <w:left w:val="none" w:sz="0" w:space="0" w:color="auto"/>
        <w:bottom w:val="none" w:sz="0" w:space="0" w:color="auto"/>
        <w:right w:val="none" w:sz="0" w:space="0" w:color="auto"/>
      </w:divBdr>
    </w:div>
    <w:div w:id="1121845949">
      <w:bodyDiv w:val="1"/>
      <w:marLeft w:val="0"/>
      <w:marRight w:val="0"/>
      <w:marTop w:val="0"/>
      <w:marBottom w:val="0"/>
      <w:divBdr>
        <w:top w:val="none" w:sz="0" w:space="0" w:color="auto"/>
        <w:left w:val="none" w:sz="0" w:space="0" w:color="auto"/>
        <w:bottom w:val="none" w:sz="0" w:space="0" w:color="auto"/>
        <w:right w:val="none" w:sz="0" w:space="0" w:color="auto"/>
      </w:divBdr>
    </w:div>
    <w:div w:id="1127435721">
      <w:bodyDiv w:val="1"/>
      <w:marLeft w:val="0"/>
      <w:marRight w:val="0"/>
      <w:marTop w:val="0"/>
      <w:marBottom w:val="0"/>
      <w:divBdr>
        <w:top w:val="none" w:sz="0" w:space="0" w:color="auto"/>
        <w:left w:val="none" w:sz="0" w:space="0" w:color="auto"/>
        <w:bottom w:val="none" w:sz="0" w:space="0" w:color="auto"/>
        <w:right w:val="none" w:sz="0" w:space="0" w:color="auto"/>
      </w:divBdr>
    </w:div>
    <w:div w:id="1146504904">
      <w:bodyDiv w:val="1"/>
      <w:marLeft w:val="0"/>
      <w:marRight w:val="0"/>
      <w:marTop w:val="0"/>
      <w:marBottom w:val="0"/>
      <w:divBdr>
        <w:top w:val="none" w:sz="0" w:space="0" w:color="auto"/>
        <w:left w:val="none" w:sz="0" w:space="0" w:color="auto"/>
        <w:bottom w:val="none" w:sz="0" w:space="0" w:color="auto"/>
        <w:right w:val="none" w:sz="0" w:space="0" w:color="auto"/>
      </w:divBdr>
    </w:div>
    <w:div w:id="1201675266">
      <w:bodyDiv w:val="1"/>
      <w:marLeft w:val="0"/>
      <w:marRight w:val="0"/>
      <w:marTop w:val="0"/>
      <w:marBottom w:val="0"/>
      <w:divBdr>
        <w:top w:val="none" w:sz="0" w:space="0" w:color="auto"/>
        <w:left w:val="none" w:sz="0" w:space="0" w:color="auto"/>
        <w:bottom w:val="none" w:sz="0" w:space="0" w:color="auto"/>
        <w:right w:val="none" w:sz="0" w:space="0" w:color="auto"/>
      </w:divBdr>
    </w:div>
    <w:div w:id="1364473596">
      <w:bodyDiv w:val="1"/>
      <w:marLeft w:val="0"/>
      <w:marRight w:val="0"/>
      <w:marTop w:val="0"/>
      <w:marBottom w:val="0"/>
      <w:divBdr>
        <w:top w:val="none" w:sz="0" w:space="0" w:color="auto"/>
        <w:left w:val="none" w:sz="0" w:space="0" w:color="auto"/>
        <w:bottom w:val="none" w:sz="0" w:space="0" w:color="auto"/>
        <w:right w:val="none" w:sz="0" w:space="0" w:color="auto"/>
      </w:divBdr>
    </w:div>
    <w:div w:id="1372144732">
      <w:bodyDiv w:val="1"/>
      <w:marLeft w:val="0"/>
      <w:marRight w:val="0"/>
      <w:marTop w:val="0"/>
      <w:marBottom w:val="0"/>
      <w:divBdr>
        <w:top w:val="none" w:sz="0" w:space="0" w:color="auto"/>
        <w:left w:val="none" w:sz="0" w:space="0" w:color="auto"/>
        <w:bottom w:val="none" w:sz="0" w:space="0" w:color="auto"/>
        <w:right w:val="none" w:sz="0" w:space="0" w:color="auto"/>
      </w:divBdr>
    </w:div>
    <w:div w:id="1433238423">
      <w:bodyDiv w:val="1"/>
      <w:marLeft w:val="0"/>
      <w:marRight w:val="0"/>
      <w:marTop w:val="0"/>
      <w:marBottom w:val="0"/>
      <w:divBdr>
        <w:top w:val="none" w:sz="0" w:space="0" w:color="auto"/>
        <w:left w:val="none" w:sz="0" w:space="0" w:color="auto"/>
        <w:bottom w:val="none" w:sz="0" w:space="0" w:color="auto"/>
        <w:right w:val="none" w:sz="0" w:space="0" w:color="auto"/>
      </w:divBdr>
    </w:div>
    <w:div w:id="1437484104">
      <w:bodyDiv w:val="1"/>
      <w:marLeft w:val="0"/>
      <w:marRight w:val="0"/>
      <w:marTop w:val="0"/>
      <w:marBottom w:val="0"/>
      <w:divBdr>
        <w:top w:val="none" w:sz="0" w:space="0" w:color="auto"/>
        <w:left w:val="none" w:sz="0" w:space="0" w:color="auto"/>
        <w:bottom w:val="none" w:sz="0" w:space="0" w:color="auto"/>
        <w:right w:val="none" w:sz="0" w:space="0" w:color="auto"/>
      </w:divBdr>
    </w:div>
    <w:div w:id="1472096406">
      <w:bodyDiv w:val="1"/>
      <w:marLeft w:val="0"/>
      <w:marRight w:val="0"/>
      <w:marTop w:val="0"/>
      <w:marBottom w:val="0"/>
      <w:divBdr>
        <w:top w:val="none" w:sz="0" w:space="0" w:color="auto"/>
        <w:left w:val="none" w:sz="0" w:space="0" w:color="auto"/>
        <w:bottom w:val="none" w:sz="0" w:space="0" w:color="auto"/>
        <w:right w:val="none" w:sz="0" w:space="0" w:color="auto"/>
      </w:divBdr>
    </w:div>
    <w:div w:id="1493176828">
      <w:bodyDiv w:val="1"/>
      <w:marLeft w:val="0"/>
      <w:marRight w:val="0"/>
      <w:marTop w:val="0"/>
      <w:marBottom w:val="0"/>
      <w:divBdr>
        <w:top w:val="none" w:sz="0" w:space="0" w:color="auto"/>
        <w:left w:val="none" w:sz="0" w:space="0" w:color="auto"/>
        <w:bottom w:val="none" w:sz="0" w:space="0" w:color="auto"/>
        <w:right w:val="none" w:sz="0" w:space="0" w:color="auto"/>
      </w:divBdr>
    </w:div>
    <w:div w:id="1506095184">
      <w:bodyDiv w:val="1"/>
      <w:marLeft w:val="0"/>
      <w:marRight w:val="0"/>
      <w:marTop w:val="0"/>
      <w:marBottom w:val="0"/>
      <w:divBdr>
        <w:top w:val="none" w:sz="0" w:space="0" w:color="auto"/>
        <w:left w:val="none" w:sz="0" w:space="0" w:color="auto"/>
        <w:bottom w:val="none" w:sz="0" w:space="0" w:color="auto"/>
        <w:right w:val="none" w:sz="0" w:space="0" w:color="auto"/>
      </w:divBdr>
    </w:div>
    <w:div w:id="1555963730">
      <w:bodyDiv w:val="1"/>
      <w:marLeft w:val="0"/>
      <w:marRight w:val="0"/>
      <w:marTop w:val="0"/>
      <w:marBottom w:val="0"/>
      <w:divBdr>
        <w:top w:val="none" w:sz="0" w:space="0" w:color="auto"/>
        <w:left w:val="none" w:sz="0" w:space="0" w:color="auto"/>
        <w:bottom w:val="none" w:sz="0" w:space="0" w:color="auto"/>
        <w:right w:val="none" w:sz="0" w:space="0" w:color="auto"/>
      </w:divBdr>
    </w:div>
    <w:div w:id="1567689235">
      <w:bodyDiv w:val="1"/>
      <w:marLeft w:val="0"/>
      <w:marRight w:val="0"/>
      <w:marTop w:val="0"/>
      <w:marBottom w:val="0"/>
      <w:divBdr>
        <w:top w:val="none" w:sz="0" w:space="0" w:color="auto"/>
        <w:left w:val="none" w:sz="0" w:space="0" w:color="auto"/>
        <w:bottom w:val="none" w:sz="0" w:space="0" w:color="auto"/>
        <w:right w:val="none" w:sz="0" w:space="0" w:color="auto"/>
      </w:divBdr>
    </w:div>
    <w:div w:id="1574045797">
      <w:bodyDiv w:val="1"/>
      <w:marLeft w:val="0"/>
      <w:marRight w:val="0"/>
      <w:marTop w:val="0"/>
      <w:marBottom w:val="0"/>
      <w:divBdr>
        <w:top w:val="none" w:sz="0" w:space="0" w:color="auto"/>
        <w:left w:val="none" w:sz="0" w:space="0" w:color="auto"/>
        <w:bottom w:val="none" w:sz="0" w:space="0" w:color="auto"/>
        <w:right w:val="none" w:sz="0" w:space="0" w:color="auto"/>
      </w:divBdr>
    </w:div>
    <w:div w:id="1614095549">
      <w:bodyDiv w:val="1"/>
      <w:marLeft w:val="0"/>
      <w:marRight w:val="0"/>
      <w:marTop w:val="0"/>
      <w:marBottom w:val="0"/>
      <w:divBdr>
        <w:top w:val="none" w:sz="0" w:space="0" w:color="auto"/>
        <w:left w:val="none" w:sz="0" w:space="0" w:color="auto"/>
        <w:bottom w:val="none" w:sz="0" w:space="0" w:color="auto"/>
        <w:right w:val="none" w:sz="0" w:space="0" w:color="auto"/>
      </w:divBdr>
    </w:div>
    <w:div w:id="1620339416">
      <w:bodyDiv w:val="1"/>
      <w:marLeft w:val="0"/>
      <w:marRight w:val="0"/>
      <w:marTop w:val="0"/>
      <w:marBottom w:val="0"/>
      <w:divBdr>
        <w:top w:val="none" w:sz="0" w:space="0" w:color="auto"/>
        <w:left w:val="none" w:sz="0" w:space="0" w:color="auto"/>
        <w:bottom w:val="none" w:sz="0" w:space="0" w:color="auto"/>
        <w:right w:val="none" w:sz="0" w:space="0" w:color="auto"/>
      </w:divBdr>
    </w:div>
    <w:div w:id="1687441687">
      <w:bodyDiv w:val="1"/>
      <w:marLeft w:val="0"/>
      <w:marRight w:val="0"/>
      <w:marTop w:val="0"/>
      <w:marBottom w:val="0"/>
      <w:divBdr>
        <w:top w:val="none" w:sz="0" w:space="0" w:color="auto"/>
        <w:left w:val="none" w:sz="0" w:space="0" w:color="auto"/>
        <w:bottom w:val="none" w:sz="0" w:space="0" w:color="auto"/>
        <w:right w:val="none" w:sz="0" w:space="0" w:color="auto"/>
      </w:divBdr>
    </w:div>
    <w:div w:id="1737439129">
      <w:bodyDiv w:val="1"/>
      <w:marLeft w:val="0"/>
      <w:marRight w:val="0"/>
      <w:marTop w:val="0"/>
      <w:marBottom w:val="0"/>
      <w:divBdr>
        <w:top w:val="none" w:sz="0" w:space="0" w:color="auto"/>
        <w:left w:val="none" w:sz="0" w:space="0" w:color="auto"/>
        <w:bottom w:val="none" w:sz="0" w:space="0" w:color="auto"/>
        <w:right w:val="none" w:sz="0" w:space="0" w:color="auto"/>
      </w:divBdr>
    </w:div>
    <w:div w:id="1779329075">
      <w:bodyDiv w:val="1"/>
      <w:marLeft w:val="0"/>
      <w:marRight w:val="0"/>
      <w:marTop w:val="0"/>
      <w:marBottom w:val="0"/>
      <w:divBdr>
        <w:top w:val="none" w:sz="0" w:space="0" w:color="auto"/>
        <w:left w:val="none" w:sz="0" w:space="0" w:color="auto"/>
        <w:bottom w:val="none" w:sz="0" w:space="0" w:color="auto"/>
        <w:right w:val="none" w:sz="0" w:space="0" w:color="auto"/>
      </w:divBdr>
    </w:div>
    <w:div w:id="1853257366">
      <w:bodyDiv w:val="1"/>
      <w:marLeft w:val="0"/>
      <w:marRight w:val="0"/>
      <w:marTop w:val="0"/>
      <w:marBottom w:val="0"/>
      <w:divBdr>
        <w:top w:val="none" w:sz="0" w:space="0" w:color="auto"/>
        <w:left w:val="none" w:sz="0" w:space="0" w:color="auto"/>
        <w:bottom w:val="none" w:sz="0" w:space="0" w:color="auto"/>
        <w:right w:val="none" w:sz="0" w:space="0" w:color="auto"/>
      </w:divBdr>
    </w:div>
    <w:div w:id="1919360546">
      <w:bodyDiv w:val="1"/>
      <w:marLeft w:val="0"/>
      <w:marRight w:val="0"/>
      <w:marTop w:val="0"/>
      <w:marBottom w:val="0"/>
      <w:divBdr>
        <w:top w:val="none" w:sz="0" w:space="0" w:color="auto"/>
        <w:left w:val="none" w:sz="0" w:space="0" w:color="auto"/>
        <w:bottom w:val="none" w:sz="0" w:space="0" w:color="auto"/>
        <w:right w:val="none" w:sz="0" w:space="0" w:color="auto"/>
      </w:divBdr>
    </w:div>
    <w:div w:id="1922906160">
      <w:bodyDiv w:val="1"/>
      <w:marLeft w:val="0"/>
      <w:marRight w:val="0"/>
      <w:marTop w:val="0"/>
      <w:marBottom w:val="0"/>
      <w:divBdr>
        <w:top w:val="none" w:sz="0" w:space="0" w:color="auto"/>
        <w:left w:val="none" w:sz="0" w:space="0" w:color="auto"/>
        <w:bottom w:val="none" w:sz="0" w:space="0" w:color="auto"/>
        <w:right w:val="none" w:sz="0" w:space="0" w:color="auto"/>
      </w:divBdr>
    </w:div>
    <w:div w:id="1936553237">
      <w:bodyDiv w:val="1"/>
      <w:marLeft w:val="0"/>
      <w:marRight w:val="0"/>
      <w:marTop w:val="0"/>
      <w:marBottom w:val="0"/>
      <w:divBdr>
        <w:top w:val="none" w:sz="0" w:space="0" w:color="auto"/>
        <w:left w:val="none" w:sz="0" w:space="0" w:color="auto"/>
        <w:bottom w:val="none" w:sz="0" w:space="0" w:color="auto"/>
        <w:right w:val="none" w:sz="0" w:space="0" w:color="auto"/>
      </w:divBdr>
    </w:div>
    <w:div w:id="1944417254">
      <w:bodyDiv w:val="1"/>
      <w:marLeft w:val="0"/>
      <w:marRight w:val="0"/>
      <w:marTop w:val="0"/>
      <w:marBottom w:val="0"/>
      <w:divBdr>
        <w:top w:val="none" w:sz="0" w:space="0" w:color="auto"/>
        <w:left w:val="none" w:sz="0" w:space="0" w:color="auto"/>
        <w:bottom w:val="none" w:sz="0" w:space="0" w:color="auto"/>
        <w:right w:val="none" w:sz="0" w:space="0" w:color="auto"/>
      </w:divBdr>
    </w:div>
    <w:div w:id="1953586196">
      <w:bodyDiv w:val="1"/>
      <w:marLeft w:val="0"/>
      <w:marRight w:val="0"/>
      <w:marTop w:val="0"/>
      <w:marBottom w:val="0"/>
      <w:divBdr>
        <w:top w:val="none" w:sz="0" w:space="0" w:color="auto"/>
        <w:left w:val="none" w:sz="0" w:space="0" w:color="auto"/>
        <w:bottom w:val="none" w:sz="0" w:space="0" w:color="auto"/>
        <w:right w:val="none" w:sz="0" w:space="0" w:color="auto"/>
      </w:divBdr>
    </w:div>
    <w:div w:id="1976372764">
      <w:bodyDiv w:val="1"/>
      <w:marLeft w:val="0"/>
      <w:marRight w:val="0"/>
      <w:marTop w:val="0"/>
      <w:marBottom w:val="0"/>
      <w:divBdr>
        <w:top w:val="none" w:sz="0" w:space="0" w:color="auto"/>
        <w:left w:val="none" w:sz="0" w:space="0" w:color="auto"/>
        <w:bottom w:val="none" w:sz="0" w:space="0" w:color="auto"/>
        <w:right w:val="none" w:sz="0" w:space="0" w:color="auto"/>
      </w:divBdr>
    </w:div>
    <w:div w:id="1995645114">
      <w:bodyDiv w:val="1"/>
      <w:marLeft w:val="0"/>
      <w:marRight w:val="0"/>
      <w:marTop w:val="0"/>
      <w:marBottom w:val="0"/>
      <w:divBdr>
        <w:top w:val="none" w:sz="0" w:space="0" w:color="auto"/>
        <w:left w:val="none" w:sz="0" w:space="0" w:color="auto"/>
        <w:bottom w:val="none" w:sz="0" w:space="0" w:color="auto"/>
        <w:right w:val="none" w:sz="0" w:space="0" w:color="auto"/>
      </w:divBdr>
    </w:div>
    <w:div w:id="2074888649">
      <w:bodyDiv w:val="1"/>
      <w:marLeft w:val="0"/>
      <w:marRight w:val="0"/>
      <w:marTop w:val="0"/>
      <w:marBottom w:val="0"/>
      <w:divBdr>
        <w:top w:val="none" w:sz="0" w:space="0" w:color="auto"/>
        <w:left w:val="none" w:sz="0" w:space="0" w:color="auto"/>
        <w:bottom w:val="none" w:sz="0" w:space="0" w:color="auto"/>
        <w:right w:val="none" w:sz="0" w:space="0" w:color="auto"/>
      </w:divBdr>
    </w:div>
    <w:div w:id="2081898759">
      <w:bodyDiv w:val="1"/>
      <w:marLeft w:val="0"/>
      <w:marRight w:val="0"/>
      <w:marTop w:val="0"/>
      <w:marBottom w:val="0"/>
      <w:divBdr>
        <w:top w:val="none" w:sz="0" w:space="0" w:color="auto"/>
        <w:left w:val="none" w:sz="0" w:space="0" w:color="auto"/>
        <w:bottom w:val="none" w:sz="0" w:space="0" w:color="auto"/>
        <w:right w:val="none" w:sz="0" w:space="0" w:color="auto"/>
      </w:divBdr>
    </w:div>
    <w:div w:id="212915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18</Pages>
  <Words>1972</Words>
  <Characters>11244</Characters>
  <Application>Microsoft Office Word</Application>
  <DocSecurity>0</DocSecurity>
  <Lines>93</Lines>
  <Paragraphs>26</Paragraphs>
  <ScaleCrop>false</ScaleCrop>
  <Company>P R C</Company>
  <LinksUpToDate>false</LinksUpToDate>
  <CharactersWithSpaces>13190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杨子嘉</cp:lastModifiedBy>
  <cp:revision>38</cp:revision>
  <dcterms:created xsi:type="dcterms:W3CDTF">2024-05-21T07:03:00Z</dcterms:created>
  <dcterms:modified xsi:type="dcterms:W3CDTF">2024-05-31T09:02:00Z</dcterms:modified>
</cp:coreProperties>
</file>