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ind w:left="0" w:leftChars="0" w:firstLine="0" w:firstLineChars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>
      <w:pPr>
        <w:pStyle w:val="6"/>
        <w:spacing w:line="59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/>
        </w:rPr>
        <w:t>成都市现代农业全产业链标准化基地建设项目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申报指南</w:t>
      </w:r>
    </w:p>
    <w:p>
      <w:pPr>
        <w:pStyle w:val="6"/>
        <w:spacing w:line="24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spacing w:line="590" w:lineRule="exact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一、项目建设目标</w:t>
      </w:r>
    </w:p>
    <w:p>
      <w:pPr>
        <w:spacing w:line="59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综合基地产业规模、产品品牌基础、市场消费等因素，择优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支持粮油、蔬菜、食用菌、水果、畜禽蜂产品及水产品等特色优势产业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"/>
        </w:rPr>
        <w:t>基地，开展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2个现代农业全产业链标准化基地建设，打造标准化引领农产品质量效益竞争力提升的发展典型和两个“三品一标”协同发展的示范样板。</w:t>
      </w:r>
    </w:p>
    <w:p>
      <w:pPr>
        <w:spacing w:line="59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二、项目申报条件</w:t>
      </w:r>
    </w:p>
    <w:p>
      <w:pPr>
        <w:pStyle w:val="10"/>
        <w:adjustRightInd w:val="0"/>
        <w:snapToGrid w:val="0"/>
        <w:spacing w:line="590" w:lineRule="exact"/>
        <w:ind w:firstLine="6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（一）基地主体应具有独立法人资格，资质良好，近两年内无违法行为。</w:t>
      </w:r>
    </w:p>
    <w:p>
      <w:pPr>
        <w:pStyle w:val="10"/>
        <w:adjustRightInd w:val="0"/>
        <w:snapToGrid w:val="0"/>
        <w:spacing w:line="590" w:lineRule="exact"/>
        <w:ind w:firstLine="6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（二）应选择1个产业基础好的主导产品进行申报。原则上，种植规模不低于5000亩，畜禽养殖不低于5万头猪当量，水产养殖面积不低于3000亩。地理标志农产品等地方特色农产品可以适当放宽条件。</w:t>
      </w:r>
    </w:p>
    <w:p>
      <w:pPr>
        <w:pStyle w:val="10"/>
        <w:adjustRightInd w:val="0"/>
        <w:snapToGrid w:val="0"/>
        <w:spacing w:line="590" w:lineRule="exact"/>
        <w:ind w:firstLine="6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（三）申报基地产业布局合理，覆盖产加销全链条，总产值8000万以上，一产比例不低于40%。</w:t>
      </w:r>
    </w:p>
    <w:p>
      <w:pPr>
        <w:pStyle w:val="10"/>
        <w:adjustRightInd w:val="0"/>
        <w:snapToGrid w:val="0"/>
        <w:spacing w:line="590" w:lineRule="exact"/>
        <w:ind w:firstLine="6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四）申报基地建立农产品质量安全监管制度；主体及其产品纳入相关追溯平台管理，严格实施承诺达标合格证制度；基地主导产品已获得绿色、有机、地理标志农产品等相关证书；近三年未发生重大质量安全事件；具有较好的标准化工作基础和技术团队，基地示范带动力强，促进小农户按标生产。</w:t>
      </w:r>
    </w:p>
    <w:p>
      <w:pPr>
        <w:pStyle w:val="10"/>
        <w:adjustRightInd w:val="0"/>
        <w:snapToGrid w:val="0"/>
        <w:spacing w:line="590" w:lineRule="exact"/>
        <w:ind w:firstLine="6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基地采取“基地单位+技术单位+主管单位”联合建设模式，由</w:t>
      </w:r>
      <w:r>
        <w:rPr>
          <w:rFonts w:hint="eastAsia" w:eastAsia="仿宋_GB2312"/>
          <w:spacing w:val="-6"/>
          <w:sz w:val="32"/>
          <w:szCs w:val="32"/>
          <w:shd w:val="clear" w:color="auto" w:fill="FFFFFF"/>
        </w:rPr>
        <w:t>基地单位所在</w:t>
      </w:r>
      <w:r>
        <w:rPr>
          <w:rFonts w:hint="eastAsia" w:ascii="仿宋_GB2312" w:eastAsia="仿宋_GB2312"/>
          <w:sz w:val="32"/>
          <w:szCs w:val="32"/>
        </w:rPr>
        <w:t>县级农业农村行政主管单位牵头申报、</w:t>
      </w:r>
      <w:r>
        <w:rPr>
          <w:rFonts w:eastAsia="仿宋_GB2312"/>
          <w:sz w:val="32"/>
          <w:szCs w:val="32"/>
          <w:shd w:val="clear" w:color="auto" w:fill="FFFFFF"/>
        </w:rPr>
        <w:t>组织基地单位</w:t>
      </w:r>
      <w:r>
        <w:rPr>
          <w:rFonts w:hint="eastAsia" w:eastAsia="仿宋_GB2312"/>
          <w:sz w:val="32"/>
          <w:szCs w:val="32"/>
          <w:shd w:val="clear" w:color="auto" w:fill="FFFFFF"/>
        </w:rPr>
        <w:t>和</w:t>
      </w:r>
      <w:r>
        <w:rPr>
          <w:rFonts w:eastAsia="仿宋_GB2312"/>
          <w:sz w:val="32"/>
          <w:szCs w:val="32"/>
          <w:shd w:val="clear" w:color="auto" w:fill="FFFFFF"/>
        </w:rPr>
        <w:t>技术单位等开展</w:t>
      </w:r>
      <w:r>
        <w:rPr>
          <w:rFonts w:hint="eastAsia" w:eastAsia="仿宋_GB2312"/>
          <w:sz w:val="32"/>
          <w:szCs w:val="32"/>
          <w:shd w:val="clear" w:color="auto" w:fill="FFFFFF"/>
        </w:rPr>
        <w:t>建设</w:t>
      </w:r>
      <w:r>
        <w:rPr>
          <w:rFonts w:eastAsia="仿宋_GB2312"/>
          <w:sz w:val="32"/>
          <w:szCs w:val="32"/>
          <w:shd w:val="clear" w:color="auto" w:fill="FFFFFF"/>
        </w:rPr>
        <w:t>。优先支持农业现代化示范区、</w:t>
      </w:r>
      <w:r>
        <w:rPr>
          <w:rFonts w:eastAsia="仿宋_GB2312"/>
          <w:spacing w:val="-6"/>
          <w:sz w:val="32"/>
          <w:szCs w:val="32"/>
          <w:shd w:val="clear" w:color="auto" w:fill="FFFFFF"/>
        </w:rPr>
        <w:t>国家现代农业产业园、国家农业绿色发展先行区、优势特色产业集群、产业强镇、地理标志农产品保护工程、成渝现代高效特色农业带、省级星级现代农业园区</w:t>
      </w:r>
      <w:r>
        <w:rPr>
          <w:rFonts w:hint="eastAsia" w:eastAsia="仿宋_GB2312"/>
          <w:spacing w:val="-6"/>
          <w:sz w:val="32"/>
          <w:szCs w:val="32"/>
          <w:shd w:val="clear" w:color="auto" w:fill="FFFFFF"/>
        </w:rPr>
        <w:t>等</w:t>
      </w:r>
      <w:r>
        <w:rPr>
          <w:rFonts w:eastAsia="仿宋_GB2312"/>
          <w:spacing w:val="-6"/>
          <w:sz w:val="32"/>
          <w:szCs w:val="32"/>
          <w:shd w:val="clear" w:color="auto" w:fill="FFFFFF"/>
        </w:rPr>
        <w:t>。</w:t>
      </w:r>
    </w:p>
    <w:p>
      <w:pPr>
        <w:pStyle w:val="11"/>
        <w:spacing w:before="0" w:after="0" w:line="590" w:lineRule="exact"/>
        <w:ind w:firstLine="640" w:firstLineChars="200"/>
        <w:rPr>
          <w:rFonts w:hint="eastAsia" w:ascii="黑体" w:hAnsi="黑体" w:cs="黑体"/>
          <w:color w:val="000000"/>
          <w:sz w:val="32"/>
          <w:szCs w:val="32"/>
        </w:rPr>
      </w:pPr>
      <w:r>
        <w:rPr>
          <w:rFonts w:hint="eastAsia" w:ascii="黑体" w:hAnsi="黑体" w:cs="黑体"/>
          <w:color w:val="000000"/>
          <w:sz w:val="32"/>
          <w:szCs w:val="32"/>
        </w:rPr>
        <w:t>三、建设内容</w:t>
      </w:r>
    </w:p>
    <w:p>
      <w:pPr>
        <w:adjustRightInd w:val="0"/>
        <w:snapToGrid w:val="0"/>
        <w:spacing w:line="59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Style w:val="12"/>
          <w:rFonts w:hint="eastAsia" w:ascii="楷体_GB2312" w:hAnsi="??" w:eastAsia="楷体_GB2312"/>
          <w:color w:val="000000"/>
          <w:kern w:val="0"/>
          <w:sz w:val="32"/>
          <w:szCs w:val="32"/>
        </w:rPr>
        <w:t>（一）</w:t>
      </w:r>
      <w:r>
        <w:rPr>
          <w:rStyle w:val="12"/>
          <w:rFonts w:ascii="楷体_GB2312" w:hAnsi="??" w:eastAsia="楷体_GB2312"/>
          <w:color w:val="000000"/>
          <w:kern w:val="0"/>
          <w:sz w:val="32"/>
          <w:szCs w:val="32"/>
        </w:rPr>
        <w:t>构建全产业链标准体系。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建成以产品为主线、全程质量控制为核心的全产业链标准体系；集成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编制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特色鲜明、先进适用、操作性强的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全产业链标准综合体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1套；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制定发布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主导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产品标准（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地方标准、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团体标准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、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企业标准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等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。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开展标准比对研究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，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与国内（外）同行业标准进行比对，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撰写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研究报告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1份。</w:t>
      </w:r>
    </w:p>
    <w:p>
      <w:pPr>
        <w:adjustRightInd w:val="0"/>
        <w:snapToGrid w:val="0"/>
        <w:spacing w:line="59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Style w:val="12"/>
          <w:rFonts w:hint="eastAsia" w:ascii="楷体_GB2312" w:hAnsi="??" w:eastAsia="楷体_GB2312"/>
          <w:color w:val="000000"/>
          <w:kern w:val="0"/>
          <w:sz w:val="32"/>
          <w:szCs w:val="32"/>
        </w:rPr>
        <w:t>（</w:t>
      </w:r>
      <w:r>
        <w:rPr>
          <w:rStyle w:val="12"/>
          <w:rFonts w:ascii="楷体_GB2312" w:hAnsi="??" w:eastAsia="楷体_GB2312"/>
          <w:color w:val="000000"/>
          <w:kern w:val="0"/>
          <w:sz w:val="32"/>
          <w:szCs w:val="32"/>
        </w:rPr>
        <w:t>二</w:t>
      </w:r>
      <w:r>
        <w:rPr>
          <w:rStyle w:val="12"/>
          <w:rFonts w:hint="eastAsia" w:ascii="楷体_GB2312" w:hAnsi="??" w:eastAsia="楷体_GB2312"/>
          <w:color w:val="000000"/>
          <w:kern w:val="0"/>
          <w:sz w:val="32"/>
          <w:szCs w:val="32"/>
        </w:rPr>
        <w:t>）高效推广实施标准化生产</w:t>
      </w:r>
      <w:r>
        <w:rPr>
          <w:rStyle w:val="12"/>
          <w:rFonts w:ascii="楷体_GB2312" w:hAnsi="??" w:eastAsia="楷体_GB2312"/>
          <w:color w:val="000000"/>
          <w:kern w:val="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组建标准化专家服务队伍，定期开展标准综合体技术培训；编制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形成作业手册、生产模式图、操作明白纸、风险防控手册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；通过各种简明化方式，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开展用标、对标、达标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宣贯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活动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，实现贯标用标全过程覆盖；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构建政、产、学、研标准化协同机制，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健全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实施标准化长效机制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支持主体争创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国家级示范基地。</w:t>
      </w:r>
    </w:p>
    <w:p>
      <w:pPr>
        <w:adjustRightInd w:val="0"/>
        <w:snapToGrid w:val="0"/>
        <w:spacing w:line="59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Style w:val="12"/>
          <w:rFonts w:hint="eastAsia" w:ascii="楷体_GB2312" w:hAnsi="??" w:eastAsia="楷体_GB2312"/>
          <w:color w:val="000000"/>
          <w:kern w:val="0"/>
          <w:sz w:val="32"/>
          <w:szCs w:val="32"/>
        </w:rPr>
        <w:t>（</w:t>
      </w:r>
      <w:r>
        <w:rPr>
          <w:rStyle w:val="12"/>
          <w:rFonts w:ascii="楷体_GB2312" w:hAnsi="??" w:eastAsia="楷体_GB2312"/>
          <w:color w:val="000000"/>
          <w:kern w:val="0"/>
          <w:sz w:val="32"/>
          <w:szCs w:val="32"/>
        </w:rPr>
        <w:t>三</w:t>
      </w:r>
      <w:r>
        <w:rPr>
          <w:rStyle w:val="12"/>
          <w:rFonts w:hint="eastAsia" w:ascii="楷体_GB2312" w:hAnsi="??" w:eastAsia="楷体_GB2312"/>
          <w:color w:val="000000"/>
          <w:kern w:val="0"/>
          <w:sz w:val="32"/>
          <w:szCs w:val="32"/>
        </w:rPr>
        <w:t>）强化全程监管提升产品品质。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实施全程监管能力提升行动，严格落实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承诺达标合格证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、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质量追溯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管理、信用管理等制度。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开展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主导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产品数据跟踪，对项目实施前后开展质量、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特色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品质指标检测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和评价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，建立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特色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品质指标体系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1套。</w:t>
      </w:r>
    </w:p>
    <w:p>
      <w:pPr>
        <w:pStyle w:val="11"/>
        <w:spacing w:before="0" w:after="0" w:line="59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Style w:val="12"/>
          <w:rFonts w:hint="eastAsia" w:ascii="楷体_GB2312" w:hAnsi="??" w:eastAsia="楷体_GB2312"/>
          <w:color w:val="000000"/>
          <w:kern w:val="0"/>
          <w:sz w:val="32"/>
          <w:szCs w:val="32"/>
        </w:rPr>
        <w:t>（</w:t>
      </w:r>
      <w:r>
        <w:rPr>
          <w:rStyle w:val="12"/>
          <w:rFonts w:ascii="楷体_GB2312" w:hAnsi="??" w:eastAsia="楷体_GB2312"/>
          <w:color w:val="000000"/>
          <w:kern w:val="0"/>
          <w:sz w:val="32"/>
          <w:szCs w:val="32"/>
        </w:rPr>
        <w:t>四</w:t>
      </w:r>
      <w:r>
        <w:rPr>
          <w:rStyle w:val="12"/>
          <w:rFonts w:hint="eastAsia" w:ascii="楷体_GB2312" w:hAnsi="??" w:eastAsia="楷体_GB2312"/>
          <w:color w:val="000000"/>
          <w:kern w:val="0"/>
          <w:sz w:val="32"/>
          <w:szCs w:val="32"/>
        </w:rPr>
        <w:t>）强化产品质量认证。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完成良好农业规范（GAP）认证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10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个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以上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；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积极开展全国名特优新农产品申报。</w:t>
      </w:r>
    </w:p>
    <w:p>
      <w:pPr>
        <w:spacing w:line="59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Style w:val="12"/>
          <w:rFonts w:hint="eastAsia" w:ascii="楷体_GB2312" w:hAnsi="??" w:eastAsia="楷体_GB2312"/>
          <w:color w:val="000000"/>
          <w:kern w:val="0"/>
          <w:sz w:val="32"/>
          <w:szCs w:val="32"/>
        </w:rPr>
        <w:t>（五）开展品牌培育打造。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主导产品生产主体积极申报市级农业品牌目录，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进入“天府源”品牌培育体系。</w:t>
      </w:r>
    </w:p>
    <w:p>
      <w:pPr>
        <w:spacing w:line="590" w:lineRule="exact"/>
        <w:ind w:firstLine="640" w:firstLineChars="200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四、资金预算及使用要求</w:t>
      </w:r>
    </w:p>
    <w:p>
      <w:pPr>
        <w:spacing w:line="59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项目资金50万元/个，共计100万元。资金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主要用于</w:t>
      </w:r>
      <w:r>
        <w:rPr>
          <w:rFonts w:hint="eastAsia" w:ascii="仿宋_GB2312" w:hAnsi="仿宋_GB2312" w:eastAsia="仿宋_GB2312" w:cs="仿宋_GB2312"/>
          <w:sz w:val="32"/>
          <w:szCs w:val="32"/>
        </w:rPr>
        <w:t>全产业链标准体系构建，相关产品标准编制；全产业链关键控制点梳理；品质指标体系建立；标准比对研究；良好农业规范（GAP）认证；全国名特优新农产品申报；信用体系建设；用标对标达标宣贯等。</w:t>
      </w:r>
    </w:p>
    <w:p>
      <w:pPr>
        <w:pStyle w:val="7"/>
        <w:spacing w:after="0" w:line="590" w:lineRule="exact"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7"/>
        <w:spacing w:after="0" w:line="590" w:lineRule="exact"/>
        <w:ind w:left="2234" w:leftChars="304" w:hanging="1596" w:hangingChars="49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附件：2-1. 成都市现代农业全产业链标准化基地建设项目</w:t>
      </w:r>
    </w:p>
    <w:p>
      <w:pPr>
        <w:pStyle w:val="7"/>
        <w:spacing w:after="0" w:line="590" w:lineRule="exact"/>
        <w:ind w:left="2232" w:leftChars="1063" w:firstLine="160" w:firstLineChars="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申报书</w:t>
      </w:r>
    </w:p>
    <w:p>
      <w:pPr>
        <w:spacing w:line="590" w:lineRule="exact"/>
        <w:ind w:firstLine="1600" w:firstLineChars="500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2-2. 项目申报承诺表</w:t>
      </w:r>
    </w:p>
    <w:p>
      <w:pPr>
        <w:pStyle w:val="7"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7"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7"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76" w:lineRule="exact"/>
        <w:rPr>
          <w:rFonts w:ascii="方正小标宋简体" w:hAnsi="宋体" w:eastAsia="方正小标宋简体" w:cs="方正小标宋简体"/>
          <w:color w:val="000000"/>
          <w:kern w:val="0"/>
          <w:sz w:val="32"/>
          <w:szCs w:val="32"/>
        </w:rPr>
      </w:pPr>
      <w:r>
        <w:rPr>
          <w:rFonts w:hint="eastAsia" w:ascii="方正小标宋简体" w:hAnsi="宋体" w:eastAsia="方正小标宋简体" w:cs="方正小标宋简体"/>
          <w:color w:val="000000"/>
          <w:kern w:val="0"/>
          <w:sz w:val="32"/>
          <w:szCs w:val="32"/>
        </w:rPr>
        <w:br w:type="page"/>
      </w:r>
      <w:r>
        <w:rPr>
          <w:rFonts w:hint="eastAsia" w:ascii="黑体" w:hAnsi="黑体" w:eastAsia="黑体" w:cs="黑体"/>
          <w:sz w:val="32"/>
          <w:szCs w:val="32"/>
        </w:rPr>
        <w:t>附件2-1</w:t>
      </w:r>
    </w:p>
    <w:p>
      <w:pPr>
        <w:pStyle w:val="6"/>
        <w:spacing w:line="59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</w:p>
    <w:p>
      <w:pPr>
        <w:pStyle w:val="6"/>
        <w:spacing w:line="59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44"/>
          <w:lang w:val="en-US" w:eastAsia="zh-CN"/>
        </w:rPr>
        <w:t>成都市现代农业全产业链标准化基地建设项目申报书</w:t>
      </w:r>
    </w:p>
    <w:p>
      <w:pPr>
        <w:tabs>
          <w:tab w:val="left" w:pos="1260"/>
        </w:tabs>
        <w:spacing w:line="590" w:lineRule="exact"/>
        <w:ind w:firstLine="1600" w:firstLineChars="400"/>
        <w:rPr>
          <w:rFonts w:hint="eastAsia" w:ascii="仿宋_GB2312" w:hAnsi="仿宋_GB2312" w:eastAsia="仿宋_GB2312" w:cs="仿宋_GB2312"/>
          <w:color w:val="000000"/>
          <w:sz w:val="40"/>
          <w:szCs w:val="40"/>
        </w:rPr>
      </w:pPr>
    </w:p>
    <w:p>
      <w:pPr>
        <w:pStyle w:val="6"/>
        <w:spacing w:line="590" w:lineRule="exact"/>
        <w:ind w:firstLine="0" w:firstLineChars="0"/>
        <w:rPr>
          <w:rFonts w:hint="eastAsia" w:ascii="仿宋_GB2312" w:hAnsi="仿宋_GB2312" w:eastAsia="仿宋_GB2312" w:cs="仿宋_GB2312"/>
          <w:color w:val="000000"/>
          <w:sz w:val="40"/>
          <w:szCs w:val="40"/>
          <w:lang w:eastAsia="zh-CN"/>
        </w:rPr>
      </w:pPr>
    </w:p>
    <w:p>
      <w:pPr>
        <w:pStyle w:val="6"/>
        <w:spacing w:line="590" w:lineRule="exact"/>
        <w:ind w:firstLine="400"/>
        <w:rPr>
          <w:rFonts w:hint="eastAsia" w:ascii="仿宋_GB2312" w:hAnsi="仿宋_GB2312" w:eastAsia="仿宋_GB2312" w:cs="仿宋_GB2312"/>
          <w:color w:val="000000"/>
          <w:sz w:val="40"/>
          <w:szCs w:val="40"/>
          <w:lang w:eastAsia="zh-CN"/>
        </w:rPr>
      </w:pPr>
    </w:p>
    <w:p>
      <w:pPr>
        <w:tabs>
          <w:tab w:val="left" w:pos="1260"/>
        </w:tabs>
        <w:spacing w:line="590" w:lineRule="exact"/>
        <w:ind w:firstLine="1600" w:firstLineChars="400"/>
        <w:rPr>
          <w:rFonts w:hint="eastAsia" w:ascii="仿宋_GB2312" w:hAnsi="仿宋_GB2312" w:eastAsia="仿宋_GB2312" w:cs="仿宋_GB2312"/>
          <w:color w:val="000000"/>
          <w:sz w:val="40"/>
          <w:szCs w:val="40"/>
        </w:rPr>
      </w:pPr>
    </w:p>
    <w:p>
      <w:pPr>
        <w:tabs>
          <w:tab w:val="left" w:pos="1260"/>
        </w:tabs>
        <w:spacing w:line="590" w:lineRule="exact"/>
        <w:ind w:firstLine="1600" w:firstLineChars="400"/>
        <w:rPr>
          <w:rFonts w:ascii="仿宋_GB2312" w:hAnsi="仿宋_GB2312" w:eastAsia="仿宋_GB2312" w:cs="仿宋_GB2312"/>
          <w:color w:val="000000"/>
          <w:sz w:val="40"/>
          <w:szCs w:val="40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40"/>
          <w:szCs w:val="40"/>
        </w:rPr>
        <w:t>基地名称：</w:t>
      </w:r>
      <w:r>
        <w:rPr>
          <w:rFonts w:hint="eastAsia" w:ascii="仿宋_GB2312" w:hAnsi="仿宋_GB2312" w:eastAsia="仿宋_GB2312" w:cs="仿宋_GB2312"/>
          <w:color w:val="000000"/>
          <w:sz w:val="40"/>
          <w:szCs w:val="40"/>
          <w:u w:val="single"/>
        </w:rPr>
        <w:t xml:space="preserve">                    </w:t>
      </w:r>
    </w:p>
    <w:p>
      <w:pPr>
        <w:tabs>
          <w:tab w:val="left" w:pos="1260"/>
        </w:tabs>
        <w:spacing w:line="590" w:lineRule="exact"/>
        <w:ind w:firstLine="1600" w:firstLineChars="400"/>
        <w:rPr>
          <w:rFonts w:ascii="仿宋_GB2312" w:hAnsi="仿宋_GB2312" w:eastAsia="仿宋_GB2312" w:cs="仿宋_GB2312"/>
          <w:color w:val="000000"/>
          <w:sz w:val="40"/>
          <w:szCs w:val="40"/>
        </w:rPr>
      </w:pPr>
      <w:r>
        <w:rPr>
          <w:rFonts w:hint="eastAsia" w:ascii="仿宋_GB2312" w:hAnsi="仿宋_GB2312" w:eastAsia="仿宋_GB2312" w:cs="仿宋_GB2312"/>
          <w:color w:val="000000"/>
          <w:sz w:val="40"/>
          <w:szCs w:val="40"/>
        </w:rPr>
        <w:t>申报单位：</w:t>
      </w:r>
      <w:r>
        <w:rPr>
          <w:rFonts w:hint="eastAsia" w:ascii="仿宋_GB2312" w:hAnsi="仿宋_GB2312" w:eastAsia="仿宋_GB2312" w:cs="仿宋_GB2312"/>
          <w:color w:val="000000"/>
          <w:sz w:val="40"/>
          <w:szCs w:val="40"/>
          <w:u w:val="single"/>
        </w:rPr>
        <w:t xml:space="preserve">  XXX农业农村局    </w:t>
      </w:r>
    </w:p>
    <w:p>
      <w:pPr>
        <w:tabs>
          <w:tab w:val="left" w:pos="1260"/>
        </w:tabs>
        <w:spacing w:line="590" w:lineRule="exact"/>
        <w:ind w:firstLine="1600" w:firstLineChars="400"/>
        <w:rPr>
          <w:rFonts w:ascii="仿宋_GB2312" w:hAnsi="仿宋_GB2312" w:eastAsia="仿宋_GB2312" w:cs="仿宋_GB2312"/>
          <w:color w:val="000000"/>
          <w:sz w:val="40"/>
          <w:szCs w:val="40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40"/>
          <w:szCs w:val="40"/>
        </w:rPr>
        <w:t>通讯地址：</w:t>
      </w:r>
      <w:r>
        <w:rPr>
          <w:rFonts w:hint="eastAsia" w:ascii="仿宋_GB2312" w:hAnsi="仿宋_GB2312" w:eastAsia="仿宋_GB2312" w:cs="仿宋_GB2312"/>
          <w:color w:val="000000"/>
          <w:sz w:val="40"/>
          <w:szCs w:val="40"/>
          <w:u w:val="single"/>
        </w:rPr>
        <w:t xml:space="preserve">                   </w:t>
      </w:r>
    </w:p>
    <w:p>
      <w:pPr>
        <w:tabs>
          <w:tab w:val="left" w:pos="1260"/>
        </w:tabs>
        <w:spacing w:line="590" w:lineRule="exact"/>
        <w:ind w:firstLine="1600" w:firstLineChars="400"/>
        <w:rPr>
          <w:rFonts w:ascii="仿宋_GB2312" w:hAnsi="仿宋_GB2312" w:eastAsia="仿宋_GB2312" w:cs="仿宋_GB2312"/>
          <w:color w:val="000000"/>
          <w:sz w:val="40"/>
          <w:szCs w:val="40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40"/>
          <w:szCs w:val="40"/>
        </w:rPr>
        <w:t>邮政编码：</w:t>
      </w:r>
      <w:r>
        <w:rPr>
          <w:rFonts w:hint="eastAsia" w:ascii="仿宋_GB2312" w:hAnsi="仿宋_GB2312" w:eastAsia="仿宋_GB2312" w:cs="仿宋_GB2312"/>
          <w:color w:val="000000"/>
          <w:sz w:val="40"/>
          <w:szCs w:val="40"/>
          <w:u w:val="single"/>
        </w:rPr>
        <w:t xml:space="preserve">                   </w:t>
      </w:r>
    </w:p>
    <w:p>
      <w:pPr>
        <w:tabs>
          <w:tab w:val="left" w:pos="1260"/>
        </w:tabs>
        <w:spacing w:line="590" w:lineRule="exact"/>
        <w:ind w:firstLine="1600" w:firstLineChars="400"/>
        <w:rPr>
          <w:rFonts w:ascii="仿宋_GB2312" w:hAnsi="仿宋_GB2312" w:eastAsia="仿宋_GB2312" w:cs="仿宋_GB2312"/>
          <w:color w:val="000000"/>
          <w:sz w:val="40"/>
          <w:szCs w:val="40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40"/>
          <w:szCs w:val="40"/>
        </w:rPr>
        <w:t>联 系 人：</w:t>
      </w:r>
      <w:r>
        <w:rPr>
          <w:rFonts w:hint="eastAsia" w:ascii="仿宋_GB2312" w:hAnsi="仿宋_GB2312" w:eastAsia="仿宋_GB2312" w:cs="仿宋_GB2312"/>
          <w:color w:val="000000"/>
          <w:sz w:val="40"/>
          <w:szCs w:val="40"/>
          <w:u w:val="single"/>
        </w:rPr>
        <w:t xml:space="preserve">                   </w:t>
      </w:r>
    </w:p>
    <w:p>
      <w:pPr>
        <w:tabs>
          <w:tab w:val="left" w:pos="1260"/>
        </w:tabs>
        <w:spacing w:line="590" w:lineRule="exact"/>
        <w:ind w:firstLine="1600" w:firstLineChars="400"/>
        <w:rPr>
          <w:rFonts w:ascii="仿宋_GB2312" w:hAnsi="仿宋_GB2312" w:eastAsia="仿宋_GB2312" w:cs="仿宋_GB2312"/>
          <w:color w:val="000000"/>
          <w:sz w:val="40"/>
          <w:szCs w:val="40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40"/>
          <w:szCs w:val="40"/>
        </w:rPr>
        <w:t>联系电话：</w:t>
      </w:r>
      <w:r>
        <w:rPr>
          <w:rFonts w:hint="eastAsia" w:ascii="仿宋_GB2312" w:hAnsi="仿宋_GB2312" w:eastAsia="仿宋_GB2312" w:cs="仿宋_GB2312"/>
          <w:color w:val="000000"/>
          <w:sz w:val="40"/>
          <w:szCs w:val="40"/>
          <w:u w:val="single"/>
        </w:rPr>
        <w:t xml:space="preserve">                   </w:t>
      </w:r>
    </w:p>
    <w:p>
      <w:pPr>
        <w:tabs>
          <w:tab w:val="left" w:pos="1260"/>
        </w:tabs>
        <w:spacing w:line="590" w:lineRule="exact"/>
        <w:ind w:firstLine="1600" w:firstLineChars="400"/>
        <w:rPr>
          <w:rFonts w:hint="eastAsia" w:ascii="仿宋_GB2312" w:hAnsi="仿宋_GB2312" w:eastAsia="仿宋_GB2312" w:cs="仿宋_GB2312"/>
          <w:color w:val="000000"/>
          <w:sz w:val="40"/>
          <w:szCs w:val="40"/>
        </w:rPr>
      </w:pPr>
    </w:p>
    <w:p>
      <w:pPr>
        <w:tabs>
          <w:tab w:val="left" w:pos="1260"/>
        </w:tabs>
        <w:spacing w:line="590" w:lineRule="exact"/>
        <w:ind w:firstLine="1280" w:firstLineChars="4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 xml:space="preserve"> </w:t>
      </w:r>
    </w:p>
    <w:p>
      <w:pPr>
        <w:spacing w:line="590" w:lineRule="exact"/>
        <w:jc w:val="center"/>
        <w:rPr>
          <w:rFonts w:hint="eastAsia" w:eastAsia="楷体_GB2312"/>
          <w:b/>
          <w:color w:val="000000"/>
          <w:sz w:val="32"/>
          <w:szCs w:val="32"/>
          <w:highlight w:val="yellow"/>
        </w:rPr>
      </w:pPr>
    </w:p>
    <w:p>
      <w:pPr>
        <w:spacing w:line="590" w:lineRule="exact"/>
        <w:jc w:val="center"/>
        <w:rPr>
          <w:rFonts w:hint="eastAsia" w:eastAsia="楷体_GB2312"/>
          <w:b/>
          <w:color w:val="000000"/>
          <w:sz w:val="32"/>
          <w:szCs w:val="32"/>
          <w:highlight w:val="yellow"/>
        </w:rPr>
      </w:pPr>
    </w:p>
    <w:p>
      <w:pPr>
        <w:spacing w:line="590" w:lineRule="exact"/>
        <w:rPr>
          <w:rFonts w:hint="eastAsia" w:eastAsia="楷体_GB2312"/>
          <w:b/>
          <w:color w:val="000000"/>
          <w:sz w:val="32"/>
          <w:szCs w:val="32"/>
        </w:rPr>
      </w:pPr>
    </w:p>
    <w:p>
      <w:pPr>
        <w:spacing w:line="590" w:lineRule="exact"/>
        <w:jc w:val="center"/>
        <w:rPr>
          <w:rFonts w:eastAsia="楷体_GB2312"/>
          <w:b/>
          <w:color w:val="000000"/>
          <w:sz w:val="32"/>
          <w:szCs w:val="32"/>
        </w:rPr>
      </w:pPr>
      <w:r>
        <w:rPr>
          <w:rFonts w:hint="eastAsia" w:eastAsia="楷体_GB2312"/>
          <w:b/>
          <w:color w:val="000000"/>
          <w:sz w:val="32"/>
          <w:szCs w:val="32"/>
        </w:rPr>
        <w:t>成都市</w:t>
      </w:r>
      <w:r>
        <w:rPr>
          <w:rFonts w:eastAsia="楷体_GB2312"/>
          <w:b/>
          <w:color w:val="000000"/>
          <w:sz w:val="32"/>
          <w:szCs w:val="32"/>
        </w:rPr>
        <w:t>农业农村</w:t>
      </w:r>
      <w:r>
        <w:rPr>
          <w:rFonts w:hint="eastAsia" w:eastAsia="楷体_GB2312"/>
          <w:b/>
          <w:color w:val="000000"/>
          <w:sz w:val="32"/>
          <w:szCs w:val="32"/>
        </w:rPr>
        <w:t>局</w:t>
      </w:r>
      <w:r>
        <w:rPr>
          <w:rFonts w:eastAsia="楷体_GB2312"/>
          <w:b/>
          <w:color w:val="000000"/>
          <w:sz w:val="32"/>
          <w:szCs w:val="32"/>
        </w:rPr>
        <w:t>制</w:t>
      </w:r>
    </w:p>
    <w:p>
      <w:pPr>
        <w:pStyle w:val="6"/>
        <w:spacing w:after="0" w:line="590" w:lineRule="exact"/>
        <w:ind w:firstLine="640" w:firstLineChars="200"/>
        <w:jc w:val="both"/>
        <w:rPr>
          <w:rFonts w:hint="eastAsia" w:ascii="黑体" w:hAnsi="黑体" w:eastAsia="黑体" w:cs="仿宋_GB2312"/>
          <w:color w:val="000000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仿宋_GB2312"/>
          <w:color w:val="000000"/>
          <w:kern w:val="2"/>
          <w:sz w:val="32"/>
          <w:szCs w:val="32"/>
          <w:lang w:val="en-US" w:eastAsia="zh-CN"/>
        </w:rPr>
        <w:br w:type="page"/>
      </w:r>
      <w:r>
        <w:rPr>
          <w:rFonts w:hint="eastAsia" w:ascii="黑体" w:hAnsi="黑体" w:eastAsia="黑体" w:cs="仿宋_GB2312"/>
          <w:color w:val="000000"/>
          <w:kern w:val="2"/>
          <w:sz w:val="32"/>
          <w:szCs w:val="32"/>
          <w:lang w:val="en-US" w:eastAsia="zh-CN"/>
        </w:rPr>
        <w:t>一、发展现状</w:t>
      </w:r>
    </w:p>
    <w:p>
      <w:pPr>
        <w:adjustRightInd w:val="0"/>
        <w:spacing w:line="59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介绍申报主体总体情况。概述申报主体主导产业、生产规模、质量水平、产品认证、科技支撑等基本情况。 </w:t>
      </w:r>
    </w:p>
    <w:p>
      <w:pPr>
        <w:adjustRightInd w:val="0"/>
        <w:spacing w:line="590" w:lineRule="exact"/>
        <w:ind w:firstLine="640" w:firstLineChars="200"/>
        <w:rPr>
          <w:rFonts w:hint="eastAsia" w:ascii="黑体" w:hAnsi="黑体" w:eastAsia="黑体" w:cs="仿宋_GB2312"/>
          <w:color w:val="000000"/>
          <w:sz w:val="32"/>
          <w:szCs w:val="32"/>
        </w:rPr>
      </w:pPr>
      <w:r>
        <w:rPr>
          <w:rFonts w:hint="eastAsia" w:ascii="黑体" w:hAnsi="黑体" w:eastAsia="黑体" w:cs="仿宋_GB2312"/>
          <w:color w:val="000000"/>
          <w:sz w:val="32"/>
          <w:szCs w:val="32"/>
        </w:rPr>
        <w:t>二、基地概况</w:t>
      </w:r>
    </w:p>
    <w:p>
      <w:pPr>
        <w:adjustRightInd w:val="0"/>
        <w:spacing w:line="59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结合通知要求的申报条件，分析申报主体开展标准化基地建设的优势条件及短板弱项。</w:t>
      </w:r>
    </w:p>
    <w:p>
      <w:pPr>
        <w:spacing w:line="590" w:lineRule="exact"/>
        <w:ind w:firstLine="640" w:firstLineChars="200"/>
        <w:outlineLvl w:val="0"/>
        <w:rPr>
          <w:rFonts w:hint="eastAsia" w:ascii="黑体" w:hAnsi="黑体" w:eastAsia="黑体" w:cs="仿宋_GB2312"/>
          <w:color w:val="000000"/>
          <w:sz w:val="32"/>
          <w:szCs w:val="32"/>
        </w:rPr>
      </w:pPr>
      <w:r>
        <w:rPr>
          <w:rFonts w:hint="eastAsia" w:ascii="黑体" w:hAnsi="黑体" w:eastAsia="黑体" w:cs="仿宋_GB2312"/>
          <w:color w:val="000000"/>
          <w:sz w:val="32"/>
          <w:szCs w:val="32"/>
        </w:rPr>
        <w:t xml:space="preserve">三、建设方案 </w:t>
      </w:r>
    </w:p>
    <w:p>
      <w:pPr>
        <w:adjustRightInd w:val="0"/>
        <w:spacing w:line="59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Style w:val="12"/>
          <w:rFonts w:hint="eastAsia" w:ascii="楷体_GB2312" w:hAnsi="??" w:eastAsia="楷体_GB2312"/>
          <w:color w:val="000000"/>
          <w:kern w:val="0"/>
          <w:sz w:val="32"/>
          <w:szCs w:val="32"/>
        </w:rPr>
        <w:t>（一）思路目标。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提出标准化基地建设思路、发展目标以及预期效益等。</w:t>
      </w:r>
    </w:p>
    <w:p>
      <w:pPr>
        <w:adjustRightInd w:val="0"/>
        <w:spacing w:line="59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Style w:val="12"/>
          <w:rFonts w:hint="eastAsia" w:ascii="楷体_GB2312" w:hAnsi="??" w:eastAsia="楷体_GB2312"/>
          <w:color w:val="000000"/>
          <w:kern w:val="0"/>
          <w:sz w:val="32"/>
          <w:szCs w:val="32"/>
        </w:rPr>
        <w:t>（二）技术路线及实施内容。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围绕项目目标，制定实施方案，细化标准梳理和体系构建、标准综合体编制、标准综合体实施、建立按标生产档案、打造绿色优质农产品、建立质量监管体系、培育按标生产主体等具体实施内容。 </w:t>
      </w:r>
    </w:p>
    <w:p>
      <w:pPr>
        <w:adjustRightInd w:val="0"/>
        <w:spacing w:line="59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Style w:val="12"/>
          <w:rFonts w:hint="eastAsia" w:ascii="楷体_GB2312" w:hAnsi="??" w:eastAsia="楷体_GB2312"/>
          <w:color w:val="000000"/>
          <w:kern w:val="0"/>
          <w:sz w:val="32"/>
          <w:szCs w:val="32"/>
        </w:rPr>
        <w:t>（三）实施布局。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提出产品全链条生产关键环节生产基地的总体布局，实现产加销标准上下游衔接、一体化实施。 </w:t>
      </w:r>
    </w:p>
    <w:p>
      <w:pPr>
        <w:adjustRightInd w:val="0"/>
        <w:spacing w:line="59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Style w:val="12"/>
          <w:rFonts w:hint="eastAsia" w:ascii="楷体_GB2312" w:hAnsi="??" w:eastAsia="楷体_GB2312"/>
          <w:color w:val="000000"/>
          <w:kern w:val="0"/>
          <w:sz w:val="32"/>
          <w:szCs w:val="32"/>
        </w:rPr>
        <w:t>（四）资金筹措。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合理测算主要建设内容所需资金投入，并明确资金来源。鼓励地方政府统筹财政资金支持标准化基地建设。</w:t>
      </w:r>
    </w:p>
    <w:p>
      <w:pPr>
        <w:adjustRightInd w:val="0"/>
        <w:spacing w:line="59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Style w:val="12"/>
          <w:rFonts w:hint="eastAsia" w:ascii="楷体_GB2312" w:hAnsi="??" w:eastAsia="楷体_GB2312"/>
          <w:color w:val="000000"/>
          <w:kern w:val="0"/>
          <w:sz w:val="32"/>
          <w:szCs w:val="32"/>
        </w:rPr>
        <w:t>（五）进度安排。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明确各项建设内容的时间进度安排。 </w:t>
      </w:r>
    </w:p>
    <w:p>
      <w:pPr>
        <w:adjustRightInd w:val="0"/>
        <w:spacing w:line="59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Style w:val="12"/>
          <w:rFonts w:hint="eastAsia" w:ascii="楷体_GB2312" w:hAnsi="??" w:eastAsia="楷体_GB2312"/>
          <w:color w:val="000000"/>
          <w:kern w:val="0"/>
          <w:sz w:val="32"/>
          <w:szCs w:val="32"/>
        </w:rPr>
        <w:t>（六）组织保障。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提出组织机制、科技支撑、资金保障、宣传引导等方面的具体工作举措。</w:t>
      </w:r>
    </w:p>
    <w:p>
      <w:pPr>
        <w:spacing w:line="590" w:lineRule="exact"/>
        <w:ind w:firstLine="640" w:firstLineChars="200"/>
        <w:outlineLvl w:val="0"/>
        <w:rPr>
          <w:rFonts w:eastAsia="黑体"/>
          <w:color w:val="000000"/>
          <w:szCs w:val="28"/>
        </w:rPr>
      </w:pPr>
      <w:r>
        <w:rPr>
          <w:rFonts w:hint="eastAsia" w:ascii="黑体" w:hAnsi="黑体" w:eastAsia="黑体" w:cs="仿宋_GB2312"/>
          <w:color w:val="000000"/>
          <w:sz w:val="32"/>
          <w:szCs w:val="32"/>
        </w:rPr>
        <w:br w:type="page"/>
      </w:r>
      <w:r>
        <w:rPr>
          <w:rFonts w:hint="eastAsia" w:ascii="黑体" w:hAnsi="黑体" w:eastAsia="黑体" w:cs="仿宋_GB2312"/>
          <w:color w:val="000000"/>
          <w:sz w:val="32"/>
          <w:szCs w:val="32"/>
        </w:rPr>
        <w:t xml:space="preserve">五、申报意见           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5"/>
        <w:gridCol w:w="68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4" w:hRule="atLeast"/>
          <w:jc w:val="center"/>
        </w:trPr>
        <w:tc>
          <w:tcPr>
            <w:tcW w:w="2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590" w:lineRule="exact"/>
              <w:jc w:val="center"/>
              <w:rPr>
                <w:rFonts w:eastAsia="黑体"/>
                <w:color w:val="000000"/>
                <w:sz w:val="30"/>
                <w:szCs w:val="30"/>
              </w:rPr>
            </w:pPr>
            <w:r>
              <w:rPr>
                <w:rFonts w:eastAsia="黑体"/>
                <w:color w:val="000000"/>
                <w:sz w:val="30"/>
                <w:szCs w:val="30"/>
              </w:rPr>
              <w:t>申报单位意见</w:t>
            </w:r>
          </w:p>
        </w:tc>
        <w:tc>
          <w:tcPr>
            <w:tcW w:w="6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90" w:lineRule="exact"/>
              <w:ind w:firstLine="600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本单位对以上内容的真实性和准确性负责，特申请立项。</w:t>
            </w:r>
          </w:p>
          <w:p>
            <w:pPr>
              <w:spacing w:line="590" w:lineRule="exact"/>
              <w:ind w:firstLine="600"/>
              <w:rPr>
                <w:rFonts w:eastAsia="仿宋_GB2312"/>
                <w:color w:val="000000"/>
                <w:sz w:val="30"/>
                <w:szCs w:val="30"/>
              </w:rPr>
            </w:pPr>
          </w:p>
          <w:p>
            <w:pPr>
              <w:spacing w:line="590" w:lineRule="exact"/>
              <w:ind w:firstLine="600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color w:val="000000"/>
                <w:sz w:val="30"/>
                <w:szCs w:val="30"/>
              </w:rPr>
              <w:t xml:space="preserve">          </w:t>
            </w:r>
            <w:r>
              <w:rPr>
                <w:rFonts w:hint="eastAsia"/>
                <w:color w:val="000000"/>
                <w:sz w:val="30"/>
                <w:szCs w:val="30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负责人签字：</w:t>
            </w:r>
          </w:p>
          <w:p>
            <w:pPr>
              <w:spacing w:line="590" w:lineRule="exact"/>
              <w:ind w:firstLine="600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 xml:space="preserve">                       （单位公章）</w:t>
            </w:r>
          </w:p>
          <w:p>
            <w:pPr>
              <w:spacing w:line="590" w:lineRule="exact"/>
              <w:ind w:firstLine="600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 xml:space="preserve">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5" w:hRule="atLeast"/>
          <w:jc w:val="center"/>
        </w:trPr>
        <w:tc>
          <w:tcPr>
            <w:tcW w:w="2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jc w:val="center"/>
              <w:rPr>
                <w:rFonts w:eastAsia="黑体"/>
                <w:color w:val="000000"/>
                <w:sz w:val="30"/>
                <w:szCs w:val="30"/>
              </w:rPr>
            </w:pPr>
            <w:r>
              <w:rPr>
                <w:rFonts w:hint="eastAsia" w:eastAsia="黑体"/>
                <w:color w:val="000000"/>
                <w:sz w:val="30"/>
                <w:szCs w:val="30"/>
              </w:rPr>
              <w:t>区</w:t>
            </w:r>
            <w:r>
              <w:rPr>
                <w:rFonts w:eastAsia="黑体"/>
                <w:color w:val="000000"/>
                <w:sz w:val="30"/>
                <w:szCs w:val="30"/>
              </w:rPr>
              <w:t>（市）县级人民政府意见</w:t>
            </w:r>
          </w:p>
        </w:tc>
        <w:tc>
          <w:tcPr>
            <w:tcW w:w="6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90" w:lineRule="exact"/>
              <w:ind w:firstLine="600"/>
              <w:rPr>
                <w:color w:val="000000"/>
                <w:sz w:val="30"/>
                <w:szCs w:val="30"/>
              </w:rPr>
            </w:pPr>
          </w:p>
          <w:p>
            <w:pPr>
              <w:spacing w:line="590" w:lineRule="exact"/>
              <w:rPr>
                <w:color w:val="000000"/>
                <w:sz w:val="30"/>
                <w:szCs w:val="30"/>
              </w:rPr>
            </w:pPr>
          </w:p>
          <w:p>
            <w:pPr>
              <w:spacing w:line="590" w:lineRule="exact"/>
              <w:ind w:firstLine="600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color w:val="000000"/>
                <w:sz w:val="30"/>
                <w:szCs w:val="30"/>
              </w:rPr>
              <w:t xml:space="preserve">           </w:t>
            </w:r>
            <w:r>
              <w:rPr>
                <w:rFonts w:hint="eastAsia"/>
                <w:color w:val="000000"/>
                <w:sz w:val="30"/>
                <w:szCs w:val="30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负责人签字：</w:t>
            </w:r>
          </w:p>
          <w:p>
            <w:pPr>
              <w:spacing w:line="590" w:lineRule="exact"/>
              <w:ind w:firstLine="600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 xml:space="preserve">                       （单位公章）</w:t>
            </w:r>
          </w:p>
          <w:p>
            <w:pPr>
              <w:spacing w:line="590" w:lineRule="exact"/>
              <w:ind w:firstLine="600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 xml:space="preserve">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4" w:hRule="atLeast"/>
          <w:jc w:val="center"/>
        </w:trPr>
        <w:tc>
          <w:tcPr>
            <w:tcW w:w="2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jc w:val="center"/>
              <w:rPr>
                <w:rFonts w:eastAsia="黑体"/>
                <w:b/>
                <w:color w:val="000000"/>
                <w:sz w:val="30"/>
                <w:szCs w:val="30"/>
              </w:rPr>
            </w:pPr>
            <w:r>
              <w:rPr>
                <w:rFonts w:hint="eastAsia" w:eastAsia="黑体"/>
                <w:color w:val="000000"/>
                <w:sz w:val="30"/>
                <w:szCs w:val="30"/>
              </w:rPr>
              <w:t>市级</w:t>
            </w:r>
            <w:r>
              <w:rPr>
                <w:rFonts w:eastAsia="黑体"/>
                <w:color w:val="000000"/>
                <w:sz w:val="30"/>
                <w:szCs w:val="30"/>
              </w:rPr>
              <w:t>农业农村部门意见</w:t>
            </w:r>
          </w:p>
        </w:tc>
        <w:tc>
          <w:tcPr>
            <w:tcW w:w="6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90" w:lineRule="exact"/>
              <w:rPr>
                <w:color w:val="000000"/>
                <w:sz w:val="30"/>
                <w:szCs w:val="30"/>
              </w:rPr>
            </w:pPr>
          </w:p>
          <w:p>
            <w:pPr>
              <w:spacing w:line="590" w:lineRule="exact"/>
              <w:ind w:firstLine="600"/>
              <w:rPr>
                <w:rFonts w:hint="eastAsia" w:eastAsia="黑体"/>
                <w:color w:val="000000"/>
                <w:sz w:val="30"/>
                <w:szCs w:val="30"/>
              </w:rPr>
            </w:pPr>
          </w:p>
          <w:p>
            <w:pPr>
              <w:adjustRightInd w:val="0"/>
              <w:spacing w:line="590" w:lineRule="exact"/>
              <w:ind w:firstLine="1200" w:firstLineChars="400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eastAsia="黑体"/>
                <w:color w:val="000000"/>
                <w:sz w:val="30"/>
                <w:szCs w:val="30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负责人签字：</w:t>
            </w:r>
          </w:p>
          <w:p>
            <w:pPr>
              <w:spacing w:line="590" w:lineRule="exact"/>
              <w:ind w:firstLine="600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 xml:space="preserve">                       （单位公章）</w:t>
            </w:r>
          </w:p>
          <w:p>
            <w:pPr>
              <w:spacing w:line="590" w:lineRule="exact"/>
              <w:ind w:firstLine="600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 xml:space="preserve">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9" w:hRule="atLeast"/>
          <w:jc w:val="center"/>
        </w:trPr>
        <w:tc>
          <w:tcPr>
            <w:tcW w:w="2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590" w:lineRule="exac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黑体"/>
                <w:color w:val="000000"/>
                <w:sz w:val="30"/>
                <w:szCs w:val="30"/>
              </w:rPr>
              <w:t>备</w:t>
            </w:r>
            <w:r>
              <w:rPr>
                <w:rFonts w:hint="eastAsia" w:eastAsia="黑体"/>
                <w:color w:val="000000"/>
                <w:sz w:val="30"/>
                <w:szCs w:val="30"/>
              </w:rPr>
              <w:t xml:space="preserve">  </w:t>
            </w:r>
            <w:r>
              <w:rPr>
                <w:rFonts w:eastAsia="黑体"/>
                <w:color w:val="000000"/>
                <w:sz w:val="30"/>
                <w:szCs w:val="30"/>
              </w:rPr>
              <w:t>注</w:t>
            </w:r>
          </w:p>
        </w:tc>
        <w:tc>
          <w:tcPr>
            <w:tcW w:w="6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pacing w:line="590" w:lineRule="exact"/>
              <w:ind w:firstLine="600"/>
              <w:rPr>
                <w:rFonts w:eastAsia="仿宋_GB2312"/>
                <w:color w:val="000000"/>
                <w:sz w:val="30"/>
                <w:szCs w:val="30"/>
              </w:rPr>
            </w:pPr>
          </w:p>
        </w:tc>
      </w:tr>
    </w:tbl>
    <w:p>
      <w:pPr>
        <w:spacing w:line="576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附件2-2</w:t>
      </w:r>
    </w:p>
    <w:p>
      <w:pPr>
        <w:spacing w:line="576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</w:pPr>
    </w:p>
    <w:p>
      <w:pPr>
        <w:spacing w:line="576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  <w:t>项目申报承诺表</w:t>
      </w:r>
    </w:p>
    <w:p>
      <w:pPr>
        <w:spacing w:line="576" w:lineRule="exact"/>
        <w:jc w:val="center"/>
        <w:rPr>
          <w:rFonts w:hint="eastAsia" w:ascii="Times New Roman" w:hAnsi="Times New Roman" w:eastAsia="华文中宋"/>
          <w:b w:val="0"/>
          <w:color w:val="auto"/>
          <w:sz w:val="21"/>
          <w:szCs w:val="21"/>
        </w:rPr>
      </w:pPr>
    </w:p>
    <w:tbl>
      <w:tblPr>
        <w:tblStyle w:val="8"/>
        <w:tblW w:w="89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6"/>
        <w:gridCol w:w="70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exact"/>
          <w:jc w:val="center"/>
        </w:trPr>
        <w:tc>
          <w:tcPr>
            <w:tcW w:w="1936" w:type="dxa"/>
            <w:noWrap w:val="0"/>
            <w:vAlign w:val="center"/>
          </w:tcPr>
          <w:p>
            <w:pPr>
              <w:spacing w:line="576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043" w:type="dxa"/>
            <w:noWrap w:val="0"/>
            <w:vAlign w:val="center"/>
          </w:tcPr>
          <w:p>
            <w:pPr>
              <w:spacing w:line="576" w:lineRule="exact"/>
              <w:jc w:val="righ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exact"/>
          <w:jc w:val="center"/>
        </w:trPr>
        <w:tc>
          <w:tcPr>
            <w:tcW w:w="1936" w:type="dxa"/>
            <w:noWrap w:val="0"/>
            <w:vAlign w:val="center"/>
          </w:tcPr>
          <w:p>
            <w:pPr>
              <w:spacing w:line="576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申报项目名称</w:t>
            </w:r>
          </w:p>
        </w:tc>
        <w:tc>
          <w:tcPr>
            <w:tcW w:w="7043" w:type="dxa"/>
            <w:noWrap w:val="0"/>
            <w:vAlign w:val="center"/>
          </w:tcPr>
          <w:p>
            <w:pPr>
              <w:spacing w:line="576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3" w:hRule="atLeast"/>
          <w:jc w:val="center"/>
        </w:trPr>
        <w:tc>
          <w:tcPr>
            <w:tcW w:w="8979" w:type="dxa"/>
            <w:gridSpan w:val="2"/>
            <w:noWrap w:val="0"/>
            <w:vAlign w:val="center"/>
          </w:tcPr>
          <w:p>
            <w:pPr>
              <w:spacing w:line="576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我单位郑重承诺：</w:t>
            </w:r>
          </w:p>
          <w:p>
            <w:pPr>
              <w:spacing w:line="576" w:lineRule="exact"/>
              <w:ind w:firstLine="560" w:firstLineChars="20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我单位此次报送的2024年成都市农业品牌提升项目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  <w:u w:val="single"/>
              </w:rPr>
              <w:t xml:space="preserve">      （填写具体子项目名称）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的所有材料均真实无误，并愿意承担因材料不实而引发的全部责任和后果。</w:t>
            </w:r>
          </w:p>
          <w:p>
            <w:pPr>
              <w:spacing w:line="576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576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576" w:lineRule="exact"/>
              <w:ind w:firstLine="3640" w:firstLineChars="130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法人代表签字</w:t>
            </w:r>
            <w:r>
              <w:rPr>
                <w:rFonts w:ascii="仿宋_GB2312" w:eastAsia="仿宋_GB2312"/>
                <w:color w:val="000000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（盖章）</w:t>
            </w:r>
          </w:p>
          <w:p>
            <w:pPr>
              <w:spacing w:line="576" w:lineRule="exact"/>
              <w:ind w:firstLine="3920" w:firstLineChars="1400"/>
              <w:rPr>
                <w:rFonts w:hint="eastAsia" w:ascii="仿宋_GB2312" w:eastAsia="仿宋_GB2312"/>
                <w:color w:val="000000"/>
                <w:sz w:val="28"/>
                <w:szCs w:val="28"/>
                <w:u w:val="single"/>
              </w:rPr>
            </w:pPr>
          </w:p>
          <w:p>
            <w:pPr>
              <w:spacing w:line="576" w:lineRule="exact"/>
              <w:ind w:firstLine="3920" w:firstLineChars="1400"/>
              <w:rPr>
                <w:rFonts w:ascii="仿宋_GB2312" w:eastAsia="仿宋_GB2312"/>
                <w:color w:val="000000"/>
                <w:sz w:val="28"/>
                <w:szCs w:val="28"/>
                <w:u w:val="single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年</w:t>
            </w:r>
            <w:r>
              <w:rPr>
                <w:rFonts w:ascii="仿宋_GB2312" w:eastAsia="仿宋_GB2312"/>
                <w:color w:val="000000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月</w:t>
            </w:r>
            <w:r>
              <w:rPr>
                <w:rFonts w:ascii="仿宋_GB2312" w:eastAsia="仿宋_GB2312"/>
                <w:color w:val="000000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日</w:t>
            </w:r>
          </w:p>
          <w:p>
            <w:pPr>
              <w:spacing w:line="576" w:lineRule="exact"/>
              <w:rPr>
                <w:rFonts w:ascii="仿宋_GB2312" w:eastAsia="仿宋_GB2312"/>
                <w:color w:val="000000"/>
                <w:sz w:val="28"/>
                <w:szCs w:val="28"/>
                <w:u w:val="single"/>
              </w:rPr>
            </w:pPr>
          </w:p>
        </w:tc>
      </w:tr>
    </w:tbl>
    <w:p>
      <w:pPr>
        <w:pStyle w:val="6"/>
        <w:spacing w:after="0" w:line="100" w:lineRule="exact"/>
        <w:ind w:firstLine="200"/>
        <w:rPr>
          <w:lang w:val="en-US" w:eastAsia="zh-CN"/>
        </w:rPr>
      </w:pPr>
    </w:p>
    <w:p>
      <w:pPr>
        <w:pStyle w:val="6"/>
        <w:spacing w:after="0" w:line="100" w:lineRule="exact"/>
        <w:ind w:firstLine="200"/>
        <w:rPr>
          <w:lang w:val="en-US" w:eastAsia="zh-CN"/>
        </w:rPr>
      </w:pPr>
    </w:p>
    <w:p>
      <w:pPr>
        <w:pStyle w:val="6"/>
        <w:spacing w:after="0" w:line="100" w:lineRule="exact"/>
        <w:ind w:firstLine="200"/>
        <w:rPr>
          <w:lang w:val="en-US" w:eastAsia="zh-CN"/>
        </w:rPr>
      </w:pPr>
    </w:p>
    <w:p>
      <w:pPr>
        <w:pStyle w:val="6"/>
        <w:spacing w:after="0" w:line="100" w:lineRule="exact"/>
        <w:ind w:firstLine="32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??">
    <w:altName w:val="Lucida Sans Unicode"/>
    <w:panose1 w:val="02010600030101010101"/>
    <w:charset w:val="00"/>
    <w:family w:val="auto"/>
    <w:pitch w:val="default"/>
    <w:sig w:usb0="00000000" w:usb1="00000000" w:usb2="00000000" w:usb3="00000000" w:csb0="0000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iZWFiNzA3OTVlY2NlZjJmNzhmMTkwMjYwMGJjZGMifQ=="/>
  </w:docVars>
  <w:rsids>
    <w:rsidRoot w:val="748F7162"/>
    <w:rsid w:val="748F7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  <w:textAlignment w:val="baseline"/>
    </w:pPr>
    <w:rPr>
      <w:rFonts w:ascii="Times New Roman" w:hAnsi="Times New Roman" w:eastAsia="Times New Roman" w:cs="Times New Roman"/>
      <w:kern w:val="2"/>
      <w:sz w:val="21"/>
      <w:szCs w:val="21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2"/>
    <w:basedOn w:val="1"/>
    <w:next w:val="1"/>
    <w:autoRedefine/>
    <w:qFormat/>
    <w:uiPriority w:val="0"/>
    <w:pPr>
      <w:keepNext/>
      <w:keepLines/>
      <w:spacing w:before="260" w:after="260" w:line="416" w:lineRule="auto"/>
      <w:jc w:val="both"/>
      <w:textAlignment w:val="baseline"/>
    </w:pPr>
    <w:rPr>
      <w:rFonts w:ascii="Arial" w:hAnsi="Arial" w:eastAsia="黑体"/>
      <w:b/>
      <w:kern w:val="2"/>
      <w:sz w:val="32"/>
      <w:szCs w:val="24"/>
      <w:lang w:val="en-US" w:eastAsia="zh-CN" w:bidi="ar-SA"/>
    </w:rPr>
  </w:style>
  <w:style w:type="paragraph" w:styleId="3">
    <w:name w:val="Normal Indent"/>
    <w:basedOn w:val="1"/>
    <w:next w:val="1"/>
    <w:qFormat/>
    <w:uiPriority w:val="0"/>
    <w:pPr>
      <w:ind w:firstLine="420" w:firstLineChars="200"/>
    </w:pPr>
  </w:style>
  <w:style w:type="paragraph" w:styleId="4">
    <w:name w:val="Body Text"/>
    <w:basedOn w:val="1"/>
    <w:next w:val="1"/>
    <w:qFormat/>
    <w:uiPriority w:val="0"/>
    <w:pPr>
      <w:widowControl/>
      <w:spacing w:after="120"/>
      <w:jc w:val="left"/>
    </w:pPr>
    <w:rPr>
      <w:rFonts w:ascii="Times New Roman" w:hAnsi="Times New Roman" w:cs="Times New Roman"/>
      <w:kern w:val="0"/>
      <w:sz w:val="20"/>
      <w:szCs w:val="20"/>
      <w:lang w:val="zh-CN" w:eastAsia="en-US"/>
    </w:rPr>
  </w:style>
  <w:style w:type="paragraph" w:styleId="5">
    <w:name w:val="Body Text Indent"/>
    <w:basedOn w:val="1"/>
    <w:next w:val="3"/>
    <w:qFormat/>
    <w:uiPriority w:val="0"/>
    <w:pPr>
      <w:spacing w:after="120"/>
      <w:ind w:left="420" w:leftChars="200"/>
    </w:pPr>
    <w:rPr>
      <w:rFonts w:cs="Times New Roman"/>
    </w:rPr>
  </w:style>
  <w:style w:type="paragraph" w:styleId="6">
    <w:name w:val="Body Text First Indent"/>
    <w:basedOn w:val="4"/>
    <w:qFormat/>
    <w:uiPriority w:val="0"/>
    <w:pPr>
      <w:ind w:firstLine="420" w:firstLineChars="100"/>
    </w:pPr>
  </w:style>
  <w:style w:type="paragraph" w:styleId="7">
    <w:name w:val="Body Text First Indent 2"/>
    <w:basedOn w:val="5"/>
    <w:next w:val="1"/>
    <w:qFormat/>
    <w:uiPriority w:val="0"/>
    <w:pPr>
      <w:ind w:firstLine="420" w:firstLineChars="200"/>
    </w:pPr>
  </w:style>
  <w:style w:type="paragraph" w:customStyle="1" w:styleId="10">
    <w:name w:val="List Paragraph"/>
    <w:basedOn w:val="1"/>
    <w:autoRedefine/>
    <w:qFormat/>
    <w:uiPriority w:val="0"/>
    <w:pPr>
      <w:ind w:firstLine="420" w:firstLineChars="200"/>
    </w:pPr>
  </w:style>
  <w:style w:type="paragraph" w:customStyle="1" w:styleId="11">
    <w:name w:val="标题 5（有编号）（绿盟科技）"/>
    <w:basedOn w:val="1"/>
    <w:next w:val="1"/>
    <w:autoRedefine/>
    <w:qFormat/>
    <w:uiPriority w:val="0"/>
    <w:pPr>
      <w:keepNext/>
      <w:keepLines/>
      <w:spacing w:before="280" w:after="156" w:line="377" w:lineRule="auto"/>
      <w:jc w:val="left"/>
      <w:outlineLvl w:val="4"/>
    </w:pPr>
    <w:rPr>
      <w:rFonts w:ascii="Arial" w:hAnsi="Arial" w:eastAsia="黑体"/>
      <w:sz w:val="24"/>
      <w:szCs w:val="28"/>
    </w:rPr>
  </w:style>
  <w:style w:type="character" w:customStyle="1" w:styleId="12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2024-03-19T06:59:00Z</dcterms:created>
  <dc:creator>既无风雨也无晴</dc:creator>
  <cp:lastModifiedBy>既无风雨也无晴</cp:lastModifiedBy>
  <dcterms:modified xsi:type="dcterms:W3CDTF">2024-03-19T07:00:24Z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9D20CE2704CE4F6786B2C5A2AE499550_11</vt:lpwstr>
  </property>
</Properties>
</file>