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77" w:rsidRPr="006436CB" w:rsidRDefault="00AC3E72" w:rsidP="00155777">
      <w:pPr>
        <w:jc w:val="center"/>
        <w:rPr>
          <w:rFonts w:ascii="黑体" w:eastAsia="黑体" w:hAnsi="黑体"/>
          <w:sz w:val="30"/>
          <w:szCs w:val="30"/>
        </w:rPr>
      </w:pPr>
      <w:r w:rsidRPr="006436CB">
        <w:rPr>
          <w:rFonts w:ascii="黑体" w:eastAsia="黑体" w:hAnsi="黑体" w:hint="eastAsia"/>
          <w:sz w:val="30"/>
          <w:szCs w:val="30"/>
        </w:rPr>
        <w:t>食用菌</w:t>
      </w:r>
      <w:r w:rsidR="00155777" w:rsidRPr="006436CB">
        <w:rPr>
          <w:rFonts w:ascii="黑体" w:eastAsia="黑体" w:hAnsi="黑体" w:hint="eastAsia"/>
          <w:sz w:val="30"/>
          <w:szCs w:val="30"/>
        </w:rPr>
        <w:t>申请材料清单</w:t>
      </w:r>
    </w:p>
    <w:p w:rsidR="00142B88" w:rsidRPr="00142B88" w:rsidRDefault="00142B88" w:rsidP="00E12233">
      <w:pPr>
        <w:jc w:val="center"/>
        <w:rPr>
          <w:rFonts w:ascii="仿宋_GB2312" w:eastAsia="仿宋_GB2312"/>
          <w:b/>
          <w:sz w:val="28"/>
          <w:szCs w:val="28"/>
        </w:rPr>
      </w:pPr>
    </w:p>
    <w:p w:rsidR="00B11AF3" w:rsidRPr="004273DA" w:rsidRDefault="00BE6BCD" w:rsidP="004273DA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142B88">
        <w:rPr>
          <w:rFonts w:ascii="仿宋_GB2312" w:eastAsia="仿宋_GB2312" w:hint="eastAsia"/>
          <w:sz w:val="28"/>
          <w:szCs w:val="28"/>
        </w:rPr>
        <w:t>《</w:t>
      </w:r>
      <w:r w:rsidR="009E2DDB" w:rsidRPr="00142B88">
        <w:rPr>
          <w:rFonts w:ascii="仿宋_GB2312" w:eastAsia="仿宋_GB2312" w:hint="eastAsia"/>
          <w:sz w:val="28"/>
          <w:szCs w:val="28"/>
        </w:rPr>
        <w:t>绿色食品标志使用申请书</w:t>
      </w:r>
      <w:r w:rsidRPr="00142B88">
        <w:rPr>
          <w:rFonts w:ascii="仿宋_GB2312" w:eastAsia="仿宋_GB2312" w:hint="eastAsia"/>
          <w:sz w:val="28"/>
          <w:szCs w:val="28"/>
        </w:rPr>
        <w:t>》</w:t>
      </w:r>
      <w:r w:rsidR="004273DA">
        <w:rPr>
          <w:rFonts w:ascii="仿宋_GB2312" w:eastAsia="仿宋_GB2312" w:hint="eastAsia"/>
          <w:sz w:val="28"/>
          <w:szCs w:val="28"/>
        </w:rPr>
        <w:t>和</w:t>
      </w:r>
      <w:r w:rsidR="004273DA" w:rsidRPr="00142B88">
        <w:rPr>
          <w:rFonts w:ascii="仿宋_GB2312" w:eastAsia="仿宋_GB2312" w:hint="eastAsia"/>
          <w:sz w:val="28"/>
          <w:szCs w:val="28"/>
        </w:rPr>
        <w:t>《</w:t>
      </w:r>
      <w:r w:rsidR="00AC3E72">
        <w:rPr>
          <w:rFonts w:ascii="仿宋_GB2312" w:eastAsia="仿宋_GB2312" w:hint="eastAsia"/>
          <w:sz w:val="28"/>
          <w:szCs w:val="28"/>
        </w:rPr>
        <w:t>食用菌</w:t>
      </w:r>
      <w:r w:rsidR="004273DA" w:rsidRPr="00142B88">
        <w:rPr>
          <w:rFonts w:ascii="仿宋_GB2312" w:eastAsia="仿宋_GB2312" w:hint="eastAsia"/>
          <w:sz w:val="28"/>
          <w:szCs w:val="28"/>
        </w:rPr>
        <w:t>调查表》</w:t>
      </w:r>
    </w:p>
    <w:p w:rsidR="009E2DDB" w:rsidRPr="00142B88" w:rsidRDefault="009E2DDB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142B88">
        <w:rPr>
          <w:rFonts w:ascii="仿宋_GB2312" w:eastAsia="仿宋_GB2312" w:hint="eastAsia"/>
          <w:sz w:val="28"/>
          <w:szCs w:val="28"/>
        </w:rPr>
        <w:t>营业执照复印件</w:t>
      </w:r>
    </w:p>
    <w:p w:rsidR="00A74CA1" w:rsidRDefault="009E2DDB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4CA1">
        <w:rPr>
          <w:rFonts w:ascii="仿宋_GB2312" w:eastAsia="仿宋_GB2312" w:hint="eastAsia"/>
          <w:sz w:val="28"/>
          <w:szCs w:val="28"/>
        </w:rPr>
        <w:t>商标注册证复印件（</w:t>
      </w:r>
      <w:r w:rsidR="003C3FBE" w:rsidRPr="00A74CA1">
        <w:rPr>
          <w:rFonts w:ascii="仿宋_GB2312" w:eastAsia="仿宋_GB2312" w:hint="eastAsia"/>
          <w:sz w:val="28"/>
          <w:szCs w:val="28"/>
        </w:rPr>
        <w:t>有必要的应提供</w:t>
      </w:r>
      <w:r w:rsidRPr="00A74CA1">
        <w:rPr>
          <w:rFonts w:ascii="仿宋_GB2312" w:eastAsia="仿宋_GB2312" w:hint="eastAsia"/>
          <w:sz w:val="28"/>
          <w:szCs w:val="28"/>
        </w:rPr>
        <w:t>续展证明、商标转让证明、商标使用许可证明等）</w:t>
      </w:r>
    </w:p>
    <w:p w:rsidR="006E0172" w:rsidRPr="00497794" w:rsidRDefault="00DF221A" w:rsidP="006E0172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质量控制规范</w:t>
      </w:r>
      <w:r w:rsidR="006E0172" w:rsidRPr="00497794">
        <w:rPr>
          <w:rFonts w:ascii="仿宋_GB2312" w:eastAsia="仿宋_GB2312" w:hint="eastAsia"/>
          <w:sz w:val="28"/>
          <w:szCs w:val="28"/>
        </w:rPr>
        <w:t>（包括基地组织机构设置、人员分工，投入品供应、管理，种植过程管理，产品收后管理，仓储运输管理等），需要</w:t>
      </w:r>
      <w:r w:rsidR="006E0172">
        <w:rPr>
          <w:rFonts w:ascii="仿宋_GB2312" w:eastAsia="仿宋_GB2312" w:hint="eastAsia"/>
          <w:sz w:val="28"/>
          <w:szCs w:val="28"/>
        </w:rPr>
        <w:t>申</w:t>
      </w:r>
      <w:r w:rsidR="006E0172" w:rsidRPr="00DF5969">
        <w:rPr>
          <w:rFonts w:ascii="仿宋_GB2312" w:eastAsia="仿宋_GB2312" w:hint="eastAsia"/>
          <w:sz w:val="28"/>
          <w:szCs w:val="28"/>
        </w:rPr>
        <w:t>请人盖章</w:t>
      </w:r>
    </w:p>
    <w:p w:rsidR="006E0172" w:rsidRPr="00AA08AD" w:rsidRDefault="006E0172" w:rsidP="006E0172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A08AD">
        <w:rPr>
          <w:rFonts w:ascii="仿宋_GB2312" w:eastAsia="仿宋_GB2312" w:hint="eastAsia"/>
          <w:sz w:val="28"/>
          <w:szCs w:val="28"/>
        </w:rPr>
        <w:t>种植规程</w:t>
      </w:r>
      <w:r w:rsidR="00AA08AD" w:rsidRPr="00AA08AD">
        <w:rPr>
          <w:rFonts w:ascii="仿宋_GB2312" w:eastAsia="仿宋_GB2312" w:hint="eastAsia"/>
          <w:sz w:val="28"/>
          <w:szCs w:val="28"/>
        </w:rPr>
        <w:t>，需申请人盖章</w:t>
      </w:r>
    </w:p>
    <w:p w:rsidR="009E2DDB" w:rsidRPr="00A74CA1" w:rsidRDefault="009E2DDB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A74CA1">
        <w:rPr>
          <w:rFonts w:ascii="仿宋_GB2312" w:eastAsia="仿宋_GB2312" w:hint="eastAsia"/>
          <w:sz w:val="28"/>
          <w:szCs w:val="28"/>
        </w:rPr>
        <w:t>基地行政区划图、</w:t>
      </w:r>
      <w:r w:rsidR="003C3FBE" w:rsidRPr="00A74CA1">
        <w:rPr>
          <w:rFonts w:ascii="仿宋_GB2312" w:eastAsia="仿宋_GB2312" w:hint="eastAsia"/>
          <w:sz w:val="28"/>
          <w:szCs w:val="28"/>
        </w:rPr>
        <w:t>基地位置图和</w:t>
      </w:r>
      <w:r w:rsidRPr="00A74CA1">
        <w:rPr>
          <w:rFonts w:ascii="仿宋_GB2312" w:eastAsia="仿宋_GB2312" w:hint="eastAsia"/>
          <w:sz w:val="28"/>
          <w:szCs w:val="28"/>
        </w:rPr>
        <w:t>地块分布图</w:t>
      </w:r>
    </w:p>
    <w:p w:rsidR="00892541" w:rsidRPr="00142B88" w:rsidRDefault="00892541" w:rsidP="00331119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142B88">
        <w:rPr>
          <w:rFonts w:ascii="仿宋_GB2312" w:eastAsia="仿宋_GB2312" w:hint="eastAsia"/>
          <w:sz w:val="28"/>
          <w:szCs w:val="28"/>
        </w:rPr>
        <w:t>基地清单（</w:t>
      </w:r>
      <w:r w:rsidR="00FE11EC">
        <w:rPr>
          <w:rFonts w:ascii="仿宋_GB2312" w:eastAsia="仿宋_GB2312" w:hint="eastAsia"/>
          <w:sz w:val="28"/>
          <w:szCs w:val="28"/>
        </w:rPr>
        <w:t>包括</w:t>
      </w:r>
      <w:r w:rsidRPr="00142B88">
        <w:rPr>
          <w:rFonts w:ascii="仿宋_GB2312" w:eastAsia="仿宋_GB2312" w:hint="eastAsia"/>
          <w:sz w:val="28"/>
          <w:szCs w:val="28"/>
        </w:rPr>
        <w:t>乡镇、</w:t>
      </w:r>
      <w:r w:rsidR="00023E7D" w:rsidRPr="00142B88">
        <w:rPr>
          <w:rFonts w:ascii="仿宋_GB2312" w:eastAsia="仿宋_GB2312" w:hint="eastAsia"/>
          <w:sz w:val="28"/>
          <w:szCs w:val="28"/>
        </w:rPr>
        <w:t>村数、</w:t>
      </w:r>
      <w:r w:rsidRPr="00142B88">
        <w:rPr>
          <w:rFonts w:ascii="仿宋_GB2312" w:eastAsia="仿宋_GB2312" w:hint="eastAsia"/>
          <w:sz w:val="28"/>
          <w:szCs w:val="28"/>
        </w:rPr>
        <w:t>农户数、</w:t>
      </w:r>
      <w:r w:rsidR="00023E7D" w:rsidRPr="00142B88">
        <w:rPr>
          <w:rFonts w:ascii="仿宋_GB2312" w:eastAsia="仿宋_GB2312" w:hint="eastAsia"/>
          <w:sz w:val="28"/>
          <w:szCs w:val="28"/>
        </w:rPr>
        <w:t>种植品种、</w:t>
      </w:r>
      <w:r w:rsidRPr="00142B88">
        <w:rPr>
          <w:rFonts w:ascii="仿宋_GB2312" w:eastAsia="仿宋_GB2312" w:hint="eastAsia"/>
          <w:sz w:val="28"/>
          <w:szCs w:val="28"/>
        </w:rPr>
        <w:t>种植面积</w:t>
      </w:r>
      <w:r w:rsidR="00497794">
        <w:rPr>
          <w:rFonts w:ascii="仿宋_GB2312" w:eastAsia="仿宋_GB2312" w:hint="eastAsia"/>
          <w:sz w:val="28"/>
          <w:szCs w:val="28"/>
        </w:rPr>
        <w:t>、预计产量等信息</w:t>
      </w:r>
      <w:r w:rsidRPr="00142B88">
        <w:rPr>
          <w:rFonts w:ascii="仿宋_GB2312" w:eastAsia="仿宋_GB2312" w:hint="eastAsia"/>
          <w:sz w:val="28"/>
          <w:szCs w:val="28"/>
        </w:rPr>
        <w:t>）</w:t>
      </w:r>
      <w:r w:rsidR="00AA08AD">
        <w:rPr>
          <w:rFonts w:ascii="仿宋_GB2312" w:eastAsia="仿宋_GB2312" w:hint="eastAsia"/>
          <w:sz w:val="28"/>
          <w:szCs w:val="28"/>
        </w:rPr>
        <w:t>，需申请人盖章</w:t>
      </w:r>
    </w:p>
    <w:p w:rsidR="00AA08AD" w:rsidRPr="00142B88" w:rsidRDefault="00892541" w:rsidP="00AA08AD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 w:rsidRPr="00497794">
        <w:rPr>
          <w:rFonts w:ascii="仿宋_GB2312" w:eastAsia="仿宋_GB2312" w:hint="eastAsia"/>
          <w:sz w:val="28"/>
          <w:szCs w:val="28"/>
        </w:rPr>
        <w:t>农户清单（</w:t>
      </w:r>
      <w:r w:rsidR="00FE11EC" w:rsidRPr="00497794">
        <w:rPr>
          <w:rFonts w:ascii="仿宋_GB2312" w:eastAsia="仿宋_GB2312" w:hint="eastAsia"/>
          <w:sz w:val="28"/>
          <w:szCs w:val="28"/>
        </w:rPr>
        <w:t>包括</w:t>
      </w:r>
      <w:r w:rsidRPr="00497794">
        <w:rPr>
          <w:rFonts w:ascii="仿宋_GB2312" w:eastAsia="仿宋_GB2312" w:hint="eastAsia"/>
          <w:sz w:val="28"/>
          <w:szCs w:val="28"/>
        </w:rPr>
        <w:t>农户</w:t>
      </w:r>
      <w:r w:rsidR="00023E7D" w:rsidRPr="00497794">
        <w:rPr>
          <w:rFonts w:ascii="仿宋_GB2312" w:eastAsia="仿宋_GB2312" w:hint="eastAsia"/>
          <w:sz w:val="28"/>
          <w:szCs w:val="28"/>
        </w:rPr>
        <w:t>姓名、种植品种、种植面积</w:t>
      </w:r>
      <w:r w:rsidR="00497794">
        <w:rPr>
          <w:rFonts w:ascii="仿宋_GB2312" w:eastAsia="仿宋_GB2312" w:hint="eastAsia"/>
          <w:sz w:val="28"/>
          <w:szCs w:val="28"/>
        </w:rPr>
        <w:t>、预计产量</w:t>
      </w:r>
      <w:r w:rsidRPr="00497794">
        <w:rPr>
          <w:rFonts w:ascii="仿宋_GB2312" w:eastAsia="仿宋_GB2312" w:hint="eastAsia"/>
          <w:sz w:val="28"/>
          <w:szCs w:val="28"/>
        </w:rPr>
        <w:t>）</w:t>
      </w:r>
      <w:r w:rsidR="00497794">
        <w:rPr>
          <w:rFonts w:ascii="仿宋_GB2312" w:eastAsia="仿宋_GB2312" w:hint="eastAsia"/>
          <w:sz w:val="28"/>
          <w:szCs w:val="28"/>
        </w:rPr>
        <w:t>，对于农户数</w:t>
      </w:r>
      <w:r w:rsidR="0031520B">
        <w:rPr>
          <w:rFonts w:ascii="仿宋_GB2312" w:eastAsia="仿宋_GB2312" w:hint="eastAsia"/>
          <w:sz w:val="28"/>
          <w:szCs w:val="28"/>
        </w:rPr>
        <w:t>50</w:t>
      </w:r>
      <w:r w:rsidR="00497794">
        <w:rPr>
          <w:rFonts w:ascii="仿宋_GB2312" w:eastAsia="仿宋_GB2312" w:hint="eastAsia"/>
          <w:sz w:val="28"/>
          <w:szCs w:val="28"/>
        </w:rPr>
        <w:t>户以下的申请人要求提供全部农户清单；对于</w:t>
      </w:r>
      <w:r w:rsidR="0031520B">
        <w:rPr>
          <w:rFonts w:ascii="仿宋_GB2312" w:eastAsia="仿宋_GB2312" w:hint="eastAsia"/>
          <w:sz w:val="28"/>
          <w:szCs w:val="28"/>
        </w:rPr>
        <w:t>50</w:t>
      </w:r>
      <w:r w:rsidR="00497794">
        <w:rPr>
          <w:rFonts w:ascii="仿宋_GB2312" w:eastAsia="仿宋_GB2312" w:hint="eastAsia"/>
          <w:sz w:val="28"/>
          <w:szCs w:val="28"/>
        </w:rPr>
        <w:t>户以上的，要求申请人建立内控组织</w:t>
      </w:r>
      <w:r w:rsidR="0031520B">
        <w:rPr>
          <w:rFonts w:ascii="仿宋_GB2312" w:eastAsia="仿宋_GB2312" w:hint="eastAsia"/>
          <w:sz w:val="28"/>
          <w:szCs w:val="28"/>
        </w:rPr>
        <w:t>（内控组织不超过20个）</w:t>
      </w:r>
      <w:r w:rsidR="00497794">
        <w:rPr>
          <w:rFonts w:ascii="仿宋_GB2312" w:eastAsia="仿宋_GB2312" w:hint="eastAsia"/>
          <w:sz w:val="28"/>
          <w:szCs w:val="28"/>
        </w:rPr>
        <w:t>，</w:t>
      </w:r>
      <w:proofErr w:type="gramStart"/>
      <w:r w:rsidR="00497794">
        <w:rPr>
          <w:rFonts w:ascii="仿宋_GB2312" w:eastAsia="仿宋_GB2312" w:hint="eastAsia"/>
          <w:sz w:val="28"/>
          <w:szCs w:val="28"/>
        </w:rPr>
        <w:t>即基地</w:t>
      </w:r>
      <w:proofErr w:type="gramEnd"/>
      <w:r w:rsidR="00497794">
        <w:rPr>
          <w:rFonts w:ascii="仿宋_GB2312" w:eastAsia="仿宋_GB2312" w:hint="eastAsia"/>
          <w:sz w:val="28"/>
          <w:szCs w:val="28"/>
        </w:rPr>
        <w:t>内部分块管理，并提供所有内控组织负责人的</w:t>
      </w:r>
      <w:r w:rsidR="00CA6FCF">
        <w:rPr>
          <w:rFonts w:ascii="仿宋_GB2312" w:eastAsia="仿宋_GB2312" w:hint="eastAsia"/>
          <w:sz w:val="28"/>
          <w:szCs w:val="28"/>
        </w:rPr>
        <w:t>姓名及其负责地块的种植品种、农户数、种植面积及预计产量。</w:t>
      </w:r>
      <w:r w:rsidR="00AA08AD">
        <w:rPr>
          <w:rFonts w:ascii="仿宋_GB2312" w:eastAsia="仿宋_GB2312" w:hint="eastAsia"/>
          <w:sz w:val="28"/>
          <w:szCs w:val="28"/>
        </w:rPr>
        <w:t>需申请人盖章</w:t>
      </w:r>
    </w:p>
    <w:p w:rsidR="00081594" w:rsidRPr="00142B88" w:rsidRDefault="00FE11EC" w:rsidP="009E2DD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有效期</w:t>
      </w:r>
      <w:r w:rsidR="00962BF5" w:rsidRPr="00142B88">
        <w:rPr>
          <w:rFonts w:ascii="仿宋_GB2312" w:eastAsia="仿宋_GB2312" w:hint="eastAsia"/>
          <w:sz w:val="28"/>
          <w:szCs w:val="28"/>
        </w:rPr>
        <w:t>3年</w:t>
      </w:r>
      <w:r w:rsidR="0016224A">
        <w:rPr>
          <w:rFonts w:ascii="仿宋_GB2312" w:eastAsia="仿宋_GB2312" w:hint="eastAsia"/>
          <w:sz w:val="28"/>
          <w:szCs w:val="28"/>
        </w:rPr>
        <w:t>以上</w:t>
      </w:r>
      <w:r>
        <w:rPr>
          <w:rFonts w:ascii="仿宋_GB2312" w:eastAsia="仿宋_GB2312" w:hint="eastAsia"/>
          <w:sz w:val="28"/>
          <w:szCs w:val="28"/>
        </w:rPr>
        <w:t>的</w:t>
      </w:r>
      <w:r w:rsidR="00F74509">
        <w:rPr>
          <w:rFonts w:ascii="仿宋_GB2312" w:eastAsia="仿宋_GB2312" w:hint="eastAsia"/>
          <w:sz w:val="28"/>
          <w:szCs w:val="28"/>
        </w:rPr>
        <w:t>种植产品订购</w:t>
      </w:r>
      <w:r w:rsidR="00962BF5" w:rsidRPr="00142B88">
        <w:rPr>
          <w:rFonts w:ascii="仿宋_GB2312" w:eastAsia="仿宋_GB2312" w:hint="eastAsia"/>
          <w:sz w:val="28"/>
          <w:szCs w:val="28"/>
        </w:rPr>
        <w:t>合同或协议</w:t>
      </w:r>
    </w:p>
    <w:p w:rsidR="00C42A23" w:rsidRDefault="00F72781" w:rsidP="00AA08AD">
      <w:pPr>
        <w:pStyle w:val="a5"/>
        <w:numPr>
          <w:ilvl w:val="0"/>
          <w:numId w:val="1"/>
        </w:numPr>
        <w:tabs>
          <w:tab w:val="left" w:pos="567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若</w:t>
      </w:r>
      <w:r w:rsidR="001F3376" w:rsidRPr="00142B88">
        <w:rPr>
          <w:rFonts w:ascii="仿宋_GB2312" w:eastAsia="仿宋_GB2312" w:hint="eastAsia"/>
          <w:sz w:val="28"/>
          <w:szCs w:val="28"/>
        </w:rPr>
        <w:t>申请人</w:t>
      </w:r>
      <w:r w:rsidR="00C42A23" w:rsidRPr="00142B88">
        <w:rPr>
          <w:rFonts w:ascii="仿宋_GB2312" w:eastAsia="仿宋_GB2312" w:hint="eastAsia"/>
          <w:sz w:val="28"/>
          <w:szCs w:val="28"/>
        </w:rPr>
        <w:t>自有基地，应提供相关证明材料，如土地流转合同、土地承包合同或产权证、林权证、国有农场所有权证书等</w:t>
      </w:r>
    </w:p>
    <w:p w:rsidR="006E0172" w:rsidRDefault="006E0172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生产记录</w:t>
      </w:r>
      <w:r w:rsidR="001F3376">
        <w:rPr>
          <w:rFonts w:ascii="仿宋_GB2312" w:eastAsia="仿宋_GB2312" w:hint="eastAsia"/>
          <w:sz w:val="28"/>
          <w:szCs w:val="28"/>
        </w:rPr>
        <w:t>（能反映种植过程及投入品使用情况）</w:t>
      </w:r>
    </w:p>
    <w:p w:rsidR="004A4D26" w:rsidRDefault="004A4D26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331119">
        <w:rPr>
          <w:rFonts w:ascii="仿宋_GB2312" w:eastAsia="仿宋_GB2312" w:hint="eastAsia"/>
          <w:sz w:val="28"/>
          <w:szCs w:val="28"/>
        </w:rPr>
        <w:lastRenderedPageBreak/>
        <w:t>预包装</w:t>
      </w:r>
      <w:r w:rsidR="00F72781" w:rsidRPr="00331119">
        <w:rPr>
          <w:rFonts w:ascii="仿宋_GB2312" w:eastAsia="仿宋_GB2312" w:hint="eastAsia"/>
          <w:sz w:val="28"/>
          <w:szCs w:val="28"/>
        </w:rPr>
        <w:t>食品标签</w:t>
      </w:r>
      <w:r w:rsidRPr="00331119">
        <w:rPr>
          <w:rFonts w:ascii="仿宋_GB2312" w:eastAsia="仿宋_GB2312" w:hint="eastAsia"/>
          <w:sz w:val="28"/>
          <w:szCs w:val="28"/>
        </w:rPr>
        <w:t>设计样</w:t>
      </w:r>
      <w:r w:rsidR="00F1230C" w:rsidRPr="00331119">
        <w:rPr>
          <w:rFonts w:ascii="仿宋_GB2312" w:eastAsia="仿宋_GB2312" w:hint="eastAsia"/>
          <w:sz w:val="28"/>
          <w:szCs w:val="28"/>
        </w:rPr>
        <w:t>张</w:t>
      </w:r>
      <w:r w:rsidRPr="00331119">
        <w:rPr>
          <w:rFonts w:ascii="仿宋_GB2312" w:eastAsia="仿宋_GB2312" w:hint="eastAsia"/>
          <w:sz w:val="28"/>
          <w:szCs w:val="28"/>
        </w:rPr>
        <w:t>（</w:t>
      </w:r>
      <w:r w:rsidR="00E30944" w:rsidRPr="00331119">
        <w:rPr>
          <w:rFonts w:ascii="仿宋_GB2312" w:eastAsia="仿宋_GB2312" w:hint="eastAsia"/>
          <w:sz w:val="28"/>
          <w:szCs w:val="28"/>
        </w:rPr>
        <w:t>非预包装食品</w:t>
      </w:r>
      <w:r w:rsidR="001F3376">
        <w:rPr>
          <w:rFonts w:ascii="仿宋_GB2312" w:eastAsia="仿宋_GB2312" w:hint="eastAsia"/>
          <w:sz w:val="28"/>
          <w:szCs w:val="28"/>
        </w:rPr>
        <w:t>不必提供</w:t>
      </w:r>
      <w:r w:rsidRPr="00331119">
        <w:rPr>
          <w:rFonts w:ascii="仿宋_GB2312" w:eastAsia="仿宋_GB2312" w:hint="eastAsia"/>
          <w:sz w:val="28"/>
          <w:szCs w:val="28"/>
        </w:rPr>
        <w:t>）</w:t>
      </w:r>
    </w:p>
    <w:p w:rsidR="00AC3E72" w:rsidRDefault="00AC3E72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部分品种</w:t>
      </w:r>
      <w:proofErr w:type="gramStart"/>
      <w:r>
        <w:rPr>
          <w:rFonts w:ascii="仿宋_GB2312" w:eastAsia="仿宋_GB2312" w:hint="eastAsia"/>
          <w:sz w:val="28"/>
          <w:szCs w:val="28"/>
        </w:rPr>
        <w:t>基质需</w:t>
      </w:r>
      <w:proofErr w:type="gramEnd"/>
      <w:r>
        <w:rPr>
          <w:rFonts w:ascii="仿宋_GB2312" w:eastAsia="仿宋_GB2312" w:hint="eastAsia"/>
          <w:sz w:val="28"/>
          <w:szCs w:val="28"/>
        </w:rPr>
        <w:t>提供第三方出具的非转基因证明材料</w:t>
      </w:r>
      <w:r w:rsidR="001F3376">
        <w:rPr>
          <w:rFonts w:ascii="仿宋_GB2312" w:eastAsia="仿宋_GB2312" w:hint="eastAsia"/>
          <w:sz w:val="28"/>
          <w:szCs w:val="28"/>
        </w:rPr>
        <w:t>，如使用豆</w:t>
      </w:r>
      <w:proofErr w:type="gramStart"/>
      <w:r w:rsidR="001F3376">
        <w:rPr>
          <w:rFonts w:ascii="仿宋_GB2312" w:eastAsia="仿宋_GB2312" w:hint="eastAsia"/>
          <w:sz w:val="28"/>
          <w:szCs w:val="28"/>
        </w:rPr>
        <w:t>粕</w:t>
      </w:r>
      <w:proofErr w:type="gramEnd"/>
      <w:r w:rsidR="001F3376">
        <w:rPr>
          <w:rFonts w:ascii="仿宋_GB2312" w:eastAsia="仿宋_GB2312" w:hint="eastAsia"/>
          <w:sz w:val="28"/>
          <w:szCs w:val="28"/>
        </w:rPr>
        <w:t>、棉籽</w:t>
      </w:r>
      <w:proofErr w:type="gramStart"/>
      <w:r w:rsidR="001F3376">
        <w:rPr>
          <w:rFonts w:ascii="仿宋_GB2312" w:eastAsia="仿宋_GB2312" w:hint="eastAsia"/>
          <w:sz w:val="28"/>
          <w:szCs w:val="28"/>
        </w:rPr>
        <w:t>粕</w:t>
      </w:r>
      <w:proofErr w:type="gramEnd"/>
      <w:r w:rsidR="001F3376">
        <w:rPr>
          <w:rFonts w:ascii="仿宋_GB2312" w:eastAsia="仿宋_GB2312" w:hint="eastAsia"/>
          <w:sz w:val="28"/>
          <w:szCs w:val="28"/>
        </w:rPr>
        <w:t>等做基质</w:t>
      </w:r>
    </w:p>
    <w:p w:rsidR="00F72781" w:rsidRDefault="004A4D26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331119">
        <w:rPr>
          <w:rFonts w:ascii="仿宋_GB2312" w:eastAsia="仿宋_GB2312" w:hint="eastAsia"/>
          <w:sz w:val="28"/>
          <w:szCs w:val="28"/>
        </w:rPr>
        <w:t>环境质量监测报告</w:t>
      </w:r>
      <w:r w:rsidR="001F3376">
        <w:rPr>
          <w:rFonts w:ascii="仿宋_GB2312" w:eastAsia="仿宋_GB2312" w:hint="eastAsia"/>
          <w:sz w:val="28"/>
          <w:szCs w:val="28"/>
        </w:rPr>
        <w:t>（包括基质、灌溉水、加工水）</w:t>
      </w:r>
    </w:p>
    <w:p w:rsidR="004A4D26" w:rsidRPr="00331119" w:rsidRDefault="004A4D26" w:rsidP="00331119">
      <w:pPr>
        <w:pStyle w:val="a5"/>
        <w:numPr>
          <w:ilvl w:val="0"/>
          <w:numId w:val="1"/>
        </w:numPr>
        <w:tabs>
          <w:tab w:val="left" w:pos="426"/>
          <w:tab w:val="left" w:pos="993"/>
        </w:tabs>
        <w:ind w:firstLineChars="0"/>
        <w:jc w:val="left"/>
        <w:rPr>
          <w:rFonts w:ascii="仿宋_GB2312" w:eastAsia="仿宋_GB2312"/>
          <w:sz w:val="28"/>
          <w:szCs w:val="28"/>
        </w:rPr>
      </w:pPr>
      <w:r w:rsidRPr="00331119">
        <w:rPr>
          <w:rFonts w:ascii="仿宋_GB2312" w:eastAsia="仿宋_GB2312" w:hint="eastAsia"/>
          <w:sz w:val="28"/>
          <w:szCs w:val="28"/>
        </w:rPr>
        <w:t>产品检验报告</w:t>
      </w:r>
    </w:p>
    <w:sectPr w:rsidR="004A4D26" w:rsidRPr="00331119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3E" w:rsidRDefault="00826E3E" w:rsidP="00E12233">
      <w:r>
        <w:separator/>
      </w:r>
    </w:p>
  </w:endnote>
  <w:endnote w:type="continuationSeparator" w:id="0">
    <w:p w:rsidR="00826E3E" w:rsidRDefault="00826E3E" w:rsidP="00E1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3E" w:rsidRDefault="00826E3E" w:rsidP="00E12233">
      <w:r>
        <w:separator/>
      </w:r>
    </w:p>
  </w:footnote>
  <w:footnote w:type="continuationSeparator" w:id="0">
    <w:p w:rsidR="00826E3E" w:rsidRDefault="00826E3E" w:rsidP="00E12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20F75"/>
    <w:multiLevelType w:val="hybridMultilevel"/>
    <w:tmpl w:val="65782486"/>
    <w:lvl w:ilvl="0" w:tplc="50146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233"/>
    <w:rsid w:val="00001BC1"/>
    <w:rsid w:val="00023E7D"/>
    <w:rsid w:val="00032914"/>
    <w:rsid w:val="00043F8F"/>
    <w:rsid w:val="00081594"/>
    <w:rsid w:val="000E1390"/>
    <w:rsid w:val="00133110"/>
    <w:rsid w:val="00142B88"/>
    <w:rsid w:val="00155777"/>
    <w:rsid w:val="0016224A"/>
    <w:rsid w:val="001A6DC6"/>
    <w:rsid w:val="001F3376"/>
    <w:rsid w:val="002954B1"/>
    <w:rsid w:val="002D69FE"/>
    <w:rsid w:val="002E4316"/>
    <w:rsid w:val="002F513D"/>
    <w:rsid w:val="0031520B"/>
    <w:rsid w:val="00331119"/>
    <w:rsid w:val="00331C05"/>
    <w:rsid w:val="003359FB"/>
    <w:rsid w:val="0036794C"/>
    <w:rsid w:val="00373969"/>
    <w:rsid w:val="003A1C6F"/>
    <w:rsid w:val="003B4344"/>
    <w:rsid w:val="003C3FBE"/>
    <w:rsid w:val="003F5FBB"/>
    <w:rsid w:val="004273DA"/>
    <w:rsid w:val="00435CC7"/>
    <w:rsid w:val="0047212E"/>
    <w:rsid w:val="00497794"/>
    <w:rsid w:val="004A4D26"/>
    <w:rsid w:val="004A6EE8"/>
    <w:rsid w:val="00593528"/>
    <w:rsid w:val="00596CA0"/>
    <w:rsid w:val="005A69CB"/>
    <w:rsid w:val="005C46BA"/>
    <w:rsid w:val="0062342A"/>
    <w:rsid w:val="0062490A"/>
    <w:rsid w:val="006436CB"/>
    <w:rsid w:val="006A63B2"/>
    <w:rsid w:val="006C0E6A"/>
    <w:rsid w:val="006C218A"/>
    <w:rsid w:val="006E0172"/>
    <w:rsid w:val="00741F37"/>
    <w:rsid w:val="007B3BFB"/>
    <w:rsid w:val="00826E3E"/>
    <w:rsid w:val="0083376D"/>
    <w:rsid w:val="00892541"/>
    <w:rsid w:val="00962BF5"/>
    <w:rsid w:val="009D050D"/>
    <w:rsid w:val="009E2DDB"/>
    <w:rsid w:val="009F4418"/>
    <w:rsid w:val="009F6204"/>
    <w:rsid w:val="00A21B37"/>
    <w:rsid w:val="00A74CA1"/>
    <w:rsid w:val="00AA08AD"/>
    <w:rsid w:val="00AC3E72"/>
    <w:rsid w:val="00AD1980"/>
    <w:rsid w:val="00B11AF3"/>
    <w:rsid w:val="00B27549"/>
    <w:rsid w:val="00B878C6"/>
    <w:rsid w:val="00BB1E1C"/>
    <w:rsid w:val="00BC629F"/>
    <w:rsid w:val="00BE5C9E"/>
    <w:rsid w:val="00BE6BCD"/>
    <w:rsid w:val="00C020D3"/>
    <w:rsid w:val="00C42A23"/>
    <w:rsid w:val="00C84D37"/>
    <w:rsid w:val="00CA6FCF"/>
    <w:rsid w:val="00CA79E0"/>
    <w:rsid w:val="00CD5EBF"/>
    <w:rsid w:val="00CF265C"/>
    <w:rsid w:val="00D864AA"/>
    <w:rsid w:val="00DE4E72"/>
    <w:rsid w:val="00DF221A"/>
    <w:rsid w:val="00DF5969"/>
    <w:rsid w:val="00E12233"/>
    <w:rsid w:val="00E30944"/>
    <w:rsid w:val="00E84587"/>
    <w:rsid w:val="00F1230C"/>
    <w:rsid w:val="00F57F65"/>
    <w:rsid w:val="00F72781"/>
    <w:rsid w:val="00F74509"/>
    <w:rsid w:val="00FE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2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2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233"/>
    <w:rPr>
      <w:sz w:val="18"/>
      <w:szCs w:val="18"/>
    </w:rPr>
  </w:style>
  <w:style w:type="paragraph" w:styleId="a5">
    <w:name w:val="List Paragraph"/>
    <w:basedOn w:val="a"/>
    <w:uiPriority w:val="34"/>
    <w:qFormat/>
    <w:rsid w:val="009E2D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29</cp:revision>
  <dcterms:created xsi:type="dcterms:W3CDTF">2014-01-08T01:41:00Z</dcterms:created>
  <dcterms:modified xsi:type="dcterms:W3CDTF">2014-05-14T07:23:00Z</dcterms:modified>
</cp:coreProperties>
</file>