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D1" w:rsidRPr="007417D1" w:rsidRDefault="007417D1" w:rsidP="007417D1">
      <w:pPr>
        <w:jc w:val="left"/>
        <w:rPr>
          <w:rFonts w:ascii="方正黑体简体" w:eastAsia="方正黑体简体" w:hint="eastAsia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附件2</w:t>
      </w:r>
    </w:p>
    <w:p w:rsidR="00294257" w:rsidRPr="00AF2838" w:rsidRDefault="0081427B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AF2838">
        <w:rPr>
          <w:rFonts w:ascii="方正小标宋简体" w:eastAsia="方正小标宋简体" w:hint="eastAsia"/>
          <w:color w:val="000000"/>
          <w:sz w:val="32"/>
          <w:szCs w:val="32"/>
        </w:rPr>
        <w:t>许可证检验机构信息变更汇总表</w:t>
      </w:r>
    </w:p>
    <w:tbl>
      <w:tblPr>
        <w:tblW w:w="13952" w:type="dxa"/>
        <w:jc w:val="center"/>
        <w:tblInd w:w="-3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994"/>
        <w:gridCol w:w="2534"/>
        <w:gridCol w:w="4394"/>
        <w:gridCol w:w="3040"/>
      </w:tblGrid>
      <w:tr w:rsidR="004B51C0" w:rsidRPr="00AF2838" w:rsidTr="004B51C0">
        <w:trPr>
          <w:trHeight w:val="107"/>
          <w:jc w:val="center"/>
        </w:trPr>
        <w:tc>
          <w:tcPr>
            <w:tcW w:w="99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黑体简体" w:eastAsia="方正黑体简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黑体简体" w:eastAsia="方正黑体简体" w:hAnsi="黑体" w:cs="宋体"/>
                <w:kern w:val="0"/>
                <w:sz w:val="28"/>
                <w:szCs w:val="28"/>
              </w:rPr>
            </w:pPr>
            <w:r w:rsidRPr="004B51C0">
              <w:rPr>
                <w:rFonts w:ascii="方正黑体简体" w:eastAsia="方正黑体简体" w:hAnsi="黑体" w:cs="宋体" w:hint="eastAsia"/>
                <w:kern w:val="0"/>
                <w:sz w:val="28"/>
                <w:szCs w:val="28"/>
              </w:rPr>
              <w:t>检验机构名称</w:t>
            </w:r>
          </w:p>
        </w:tc>
        <w:tc>
          <w:tcPr>
            <w:tcW w:w="253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黑体简体" w:eastAsia="方正黑体简体" w:hAnsi="黑体" w:cs="宋体"/>
                <w:kern w:val="0"/>
                <w:sz w:val="28"/>
                <w:szCs w:val="28"/>
              </w:rPr>
            </w:pPr>
            <w:r w:rsidRPr="004B51C0">
              <w:rPr>
                <w:rFonts w:ascii="方正黑体简体" w:eastAsia="方正黑体简体" w:hAnsi="黑体" w:cs="宋体" w:hint="eastAsia"/>
                <w:kern w:val="0"/>
                <w:sz w:val="28"/>
                <w:szCs w:val="28"/>
              </w:rPr>
              <w:t>变更事项</w:t>
            </w:r>
          </w:p>
        </w:tc>
        <w:tc>
          <w:tcPr>
            <w:tcW w:w="43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黑体简体" w:eastAsia="方正黑体简体" w:hAnsi="黑体" w:cs="宋体"/>
                <w:kern w:val="0"/>
                <w:sz w:val="28"/>
                <w:szCs w:val="28"/>
              </w:rPr>
            </w:pPr>
            <w:r w:rsidRPr="004B51C0">
              <w:rPr>
                <w:rFonts w:ascii="方正黑体简体" w:eastAsia="方正黑体简体" w:hAnsi="黑体" w:cs="宋体" w:hint="eastAsia"/>
                <w:kern w:val="0"/>
                <w:sz w:val="28"/>
                <w:szCs w:val="28"/>
              </w:rPr>
              <w:t>变更前</w:t>
            </w:r>
          </w:p>
        </w:tc>
        <w:tc>
          <w:tcPr>
            <w:tcW w:w="304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黑体简体" w:eastAsia="方正黑体简体" w:hAnsi="黑体" w:cs="宋体"/>
                <w:kern w:val="0"/>
                <w:sz w:val="28"/>
                <w:szCs w:val="28"/>
              </w:rPr>
            </w:pPr>
            <w:r w:rsidRPr="004B51C0">
              <w:rPr>
                <w:rFonts w:ascii="方正黑体简体" w:eastAsia="方正黑体简体" w:hAnsi="黑体" w:cs="宋体" w:hint="eastAsia"/>
                <w:kern w:val="0"/>
                <w:sz w:val="28"/>
                <w:szCs w:val="28"/>
              </w:rPr>
              <w:t>变更后</w:t>
            </w:r>
          </w:p>
        </w:tc>
      </w:tr>
      <w:tr w:rsidR="004B51C0" w:rsidRPr="00AF2838" w:rsidTr="004B51C0">
        <w:trPr>
          <w:trHeight w:val="357"/>
          <w:jc w:val="center"/>
        </w:trPr>
        <w:tc>
          <w:tcPr>
            <w:tcW w:w="990" w:type="dxa"/>
            <w:vMerge w:val="restart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94" w:type="dxa"/>
            <w:vMerge w:val="restart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国家铁路产品质量监督检验中心</w:t>
            </w:r>
          </w:p>
        </w:tc>
        <w:tc>
          <w:tcPr>
            <w:tcW w:w="253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检验机构名称</w:t>
            </w:r>
          </w:p>
        </w:tc>
        <w:tc>
          <w:tcPr>
            <w:tcW w:w="43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铁道部产品质量监督检验中心</w:t>
            </w:r>
          </w:p>
        </w:tc>
        <w:tc>
          <w:tcPr>
            <w:tcW w:w="304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国家铁路产品质量监督检验中心</w:t>
            </w:r>
          </w:p>
        </w:tc>
      </w:tr>
      <w:tr w:rsidR="004B51C0" w:rsidRPr="00AF2838" w:rsidTr="004B51C0">
        <w:trPr>
          <w:trHeight w:val="193"/>
          <w:jc w:val="center"/>
        </w:trPr>
        <w:tc>
          <w:tcPr>
            <w:tcW w:w="990" w:type="dxa"/>
            <w:vMerge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94" w:type="dxa"/>
            <w:vMerge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43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中华人民共和</w:t>
            </w:r>
            <w:bookmarkStart w:id="0" w:name="_GoBack"/>
            <w:bookmarkEnd w:id="0"/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国铁道部</w:t>
            </w:r>
          </w:p>
        </w:tc>
        <w:tc>
          <w:tcPr>
            <w:tcW w:w="304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国家铁路局</w:t>
            </w:r>
          </w:p>
        </w:tc>
      </w:tr>
      <w:tr w:rsidR="004B51C0" w:rsidRPr="00AF2838" w:rsidTr="004B51C0">
        <w:trPr>
          <w:trHeight w:val="193"/>
          <w:jc w:val="center"/>
        </w:trPr>
        <w:tc>
          <w:tcPr>
            <w:tcW w:w="99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江苏省质量技术监督建材产品质量检验站</w:t>
            </w:r>
          </w:p>
        </w:tc>
        <w:tc>
          <w:tcPr>
            <w:tcW w:w="253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检验机构名称</w:t>
            </w:r>
          </w:p>
        </w:tc>
        <w:tc>
          <w:tcPr>
            <w:tcW w:w="43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江苏省建材产品质量检验站</w:t>
            </w:r>
          </w:p>
        </w:tc>
        <w:tc>
          <w:tcPr>
            <w:tcW w:w="304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江苏省质量技术监督建材产品质量检验站</w:t>
            </w:r>
          </w:p>
        </w:tc>
      </w:tr>
      <w:tr w:rsidR="004B51C0" w:rsidRPr="00AF2838" w:rsidTr="004B51C0">
        <w:trPr>
          <w:trHeight w:val="193"/>
          <w:jc w:val="center"/>
        </w:trPr>
        <w:tc>
          <w:tcPr>
            <w:tcW w:w="99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北京金隅水泥节能科技有限公司</w:t>
            </w:r>
          </w:p>
        </w:tc>
        <w:tc>
          <w:tcPr>
            <w:tcW w:w="253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检验机构名称</w:t>
            </w:r>
          </w:p>
        </w:tc>
        <w:tc>
          <w:tcPr>
            <w:tcW w:w="43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北京市水泥质量监督检验站</w:t>
            </w:r>
          </w:p>
        </w:tc>
        <w:tc>
          <w:tcPr>
            <w:tcW w:w="304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北京金隅水泥节能科技有限公司</w:t>
            </w:r>
          </w:p>
        </w:tc>
      </w:tr>
      <w:tr w:rsidR="004B51C0" w:rsidRPr="00AF2838" w:rsidTr="004B51C0">
        <w:trPr>
          <w:trHeight w:val="193"/>
          <w:jc w:val="center"/>
        </w:trPr>
        <w:tc>
          <w:tcPr>
            <w:tcW w:w="990" w:type="dxa"/>
            <w:vMerge w:val="restart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94" w:type="dxa"/>
            <w:vMerge w:val="restart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中家院（北京）检测认证有限公司</w:t>
            </w:r>
          </w:p>
        </w:tc>
        <w:tc>
          <w:tcPr>
            <w:tcW w:w="253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挂靠单位</w:t>
            </w:r>
          </w:p>
        </w:tc>
        <w:tc>
          <w:tcPr>
            <w:tcW w:w="43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中国家用电器研究院</w:t>
            </w:r>
          </w:p>
        </w:tc>
        <w:tc>
          <w:tcPr>
            <w:tcW w:w="304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中家院（北京）检测认证有限公司</w:t>
            </w:r>
          </w:p>
        </w:tc>
      </w:tr>
      <w:tr w:rsidR="004B51C0" w:rsidRPr="00AF2838" w:rsidTr="004B51C0">
        <w:trPr>
          <w:trHeight w:val="193"/>
          <w:jc w:val="center"/>
        </w:trPr>
        <w:tc>
          <w:tcPr>
            <w:tcW w:w="990" w:type="dxa"/>
            <w:vMerge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94" w:type="dxa"/>
            <w:vMerge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43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国有事业</w:t>
            </w:r>
          </w:p>
        </w:tc>
        <w:tc>
          <w:tcPr>
            <w:tcW w:w="304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国有企业</w:t>
            </w:r>
          </w:p>
        </w:tc>
      </w:tr>
      <w:tr w:rsidR="004B51C0" w:rsidRPr="00AF2838" w:rsidTr="004B51C0">
        <w:trPr>
          <w:trHeight w:val="193"/>
          <w:jc w:val="center"/>
        </w:trPr>
        <w:tc>
          <w:tcPr>
            <w:tcW w:w="99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甘肃金科机电检验检测有限责任公司</w:t>
            </w:r>
          </w:p>
        </w:tc>
        <w:tc>
          <w:tcPr>
            <w:tcW w:w="253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检验机构名称</w:t>
            </w:r>
          </w:p>
        </w:tc>
        <w:tc>
          <w:tcPr>
            <w:tcW w:w="4394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甘肃省机电产品质量监督检验站</w:t>
            </w:r>
          </w:p>
        </w:tc>
        <w:tc>
          <w:tcPr>
            <w:tcW w:w="3040" w:type="dxa"/>
            <w:vAlign w:val="center"/>
          </w:tcPr>
          <w:p w:rsidR="004B51C0" w:rsidRPr="004B51C0" w:rsidRDefault="004B51C0" w:rsidP="004B51C0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4B51C0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甘肃金科机电检验检测有限责任公司</w:t>
            </w:r>
          </w:p>
        </w:tc>
      </w:tr>
    </w:tbl>
    <w:p w:rsidR="00294257" w:rsidRDefault="00294257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294257" w:rsidSect="004B51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1B" w:rsidRDefault="00E6071B" w:rsidP="00AF2838">
      <w:r>
        <w:separator/>
      </w:r>
    </w:p>
  </w:endnote>
  <w:endnote w:type="continuationSeparator" w:id="0">
    <w:p w:rsidR="00E6071B" w:rsidRDefault="00E6071B" w:rsidP="00AF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1B" w:rsidRDefault="00E6071B" w:rsidP="00AF2838">
      <w:r>
        <w:separator/>
      </w:r>
    </w:p>
  </w:footnote>
  <w:footnote w:type="continuationSeparator" w:id="0">
    <w:p w:rsidR="00E6071B" w:rsidRDefault="00E6071B" w:rsidP="00AF2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EE6A86"/>
    <w:rsid w:val="00294257"/>
    <w:rsid w:val="004B51C0"/>
    <w:rsid w:val="004F7451"/>
    <w:rsid w:val="007417D1"/>
    <w:rsid w:val="0081427B"/>
    <w:rsid w:val="00AF2838"/>
    <w:rsid w:val="00E6071B"/>
    <w:rsid w:val="2AEE6A86"/>
    <w:rsid w:val="6A4C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838"/>
    <w:rPr>
      <w:kern w:val="2"/>
      <w:sz w:val="18"/>
      <w:szCs w:val="18"/>
    </w:rPr>
  </w:style>
  <w:style w:type="paragraph" w:styleId="a4">
    <w:name w:val="footer"/>
    <w:basedOn w:val="a"/>
    <w:link w:val="Char0"/>
    <w:rsid w:val="00AF2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8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2015-12-28T09:22:00Z</cp:lastPrinted>
  <dcterms:created xsi:type="dcterms:W3CDTF">2015-12-20T12:47:00Z</dcterms:created>
  <dcterms:modified xsi:type="dcterms:W3CDTF">2015-12-28T09:25:00Z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