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15" w:rsidRDefault="00616615" w:rsidP="00616615">
      <w:pPr>
        <w:pStyle w:val="a3"/>
        <w:widowControl w:val="0"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616615" w:rsidRDefault="00616615" w:rsidP="00616615">
      <w:pPr>
        <w:pStyle w:val="a3"/>
        <w:widowControl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2Char"/>
          <w:rFonts w:hint="eastAsia"/>
          <w:sz w:val="36"/>
        </w:rPr>
        <w:t>市食药监局网站“上海市餐饮服务安全等级查询”栏目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8455025" cy="4755515"/>
            <wp:effectExtent l="0" t="0" r="3175" b="6985"/>
            <wp:docPr id="15" name="图片 7" descr="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页面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-218" t="6503" b="3312"/>
                    <a:stretch>
                      <a:fillRect/>
                    </a:stretch>
                  </pic:blipFill>
                  <pic:spPr>
                    <a:xfrm>
                      <a:off x="0" y="0"/>
                      <a:ext cx="8455025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76" w:rsidRPr="00616615" w:rsidRDefault="00A46C76"/>
    <w:sectPr w:rsidR="00A46C76" w:rsidRPr="00616615" w:rsidSect="00764897">
      <w:pgSz w:w="16838" w:h="11906" w:orient="landscape"/>
      <w:pgMar w:top="760" w:right="1440" w:bottom="55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615"/>
    <w:rsid w:val="00616615"/>
    <w:rsid w:val="00A4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7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166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6166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qFormat/>
    <w:rsid w:val="006166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166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6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2015-12-14T01:11:00Z</dcterms:created>
  <dcterms:modified xsi:type="dcterms:W3CDTF">2015-12-14T01:12:00Z</dcterms:modified>
</cp:coreProperties>
</file>