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0" w:firstLineChars="0"/>
        <w:jc w:val="both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adjustRightInd w:val="0"/>
        <w:snapToGrid w:val="0"/>
        <w:spacing w:line="72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“武汉渔政亮剑 2021”系列专项执法行动指挥部副指挥长、</w:t>
      </w:r>
      <w:bookmarkEnd w:id="0"/>
    </w:p>
    <w:p>
      <w:pPr>
        <w:adjustRightInd w:val="0"/>
        <w:snapToGrid w:val="0"/>
        <w:spacing w:line="72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成员及联络员名单</w:t>
      </w:r>
    </w:p>
    <w:p>
      <w:pPr>
        <w:adjustRightInd w:val="0"/>
        <w:snapToGrid w:val="0"/>
        <w:ind w:firstLine="0" w:firstLineChars="0"/>
        <w:jc w:val="both"/>
        <w:rPr>
          <w:rFonts w:cs="仿宋_GB2312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kern w:val="0"/>
          <w:sz w:val="24"/>
          <w:szCs w:val="24"/>
          <w:lang w:eastAsia="en-US"/>
        </w:rPr>
        <w:t>填报单位：</w:t>
      </w:r>
    </w:p>
    <w:tbl>
      <w:tblPr>
        <w:tblStyle w:val="4"/>
        <w:tblW w:w="1421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935"/>
        <w:gridCol w:w="3606"/>
        <w:gridCol w:w="1837"/>
        <w:gridCol w:w="1553"/>
        <w:gridCol w:w="1628"/>
        <w:gridCol w:w="1364"/>
        <w:gridCol w:w="1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人 员</w:t>
            </w:r>
          </w:p>
        </w:tc>
        <w:tc>
          <w:tcPr>
            <w:tcW w:w="9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36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8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职 务</w:t>
            </w:r>
          </w:p>
        </w:tc>
        <w:tc>
          <w:tcPr>
            <w:tcW w:w="15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手 机</w:t>
            </w:r>
          </w:p>
        </w:tc>
        <w:tc>
          <w:tcPr>
            <w:tcW w:w="16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3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传 真</w:t>
            </w:r>
          </w:p>
        </w:tc>
        <w:tc>
          <w:tcPr>
            <w:tcW w:w="15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副指挥长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成  员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联络员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400" w:lineRule="exact"/>
        <w:ind w:firstLine="480"/>
        <w:rPr>
          <w:rFonts w:cs="仿宋_GB2312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kern w:val="0"/>
          <w:sz w:val="24"/>
          <w:szCs w:val="24"/>
        </w:rPr>
        <w:t>注：1.由区农业农村主管部门填报；</w:t>
      </w:r>
    </w:p>
    <w:p>
      <w:pPr>
        <w:autoSpaceDE w:val="0"/>
        <w:autoSpaceDN w:val="0"/>
        <w:adjustRightInd w:val="0"/>
        <w:snapToGrid w:val="0"/>
        <w:spacing w:line="400" w:lineRule="exact"/>
        <w:ind w:firstLine="960" w:firstLineChars="400"/>
        <w:rPr>
          <w:rFonts w:hint="eastAsia" w:cs="仿宋_GB2312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kern w:val="0"/>
          <w:sz w:val="24"/>
          <w:szCs w:val="24"/>
        </w:rPr>
        <w:t>2.指挥部副指挥长需为处级；</w:t>
      </w:r>
    </w:p>
    <w:p>
      <w:pPr>
        <w:autoSpaceDE w:val="0"/>
        <w:autoSpaceDN w:val="0"/>
        <w:adjustRightInd w:val="0"/>
        <w:snapToGrid w:val="0"/>
        <w:spacing w:line="400" w:lineRule="exact"/>
        <w:ind w:firstLine="960" w:firstLineChars="400"/>
        <w:rPr>
          <w:rFonts w:hint="eastAsia" w:cs="仿宋_GB2312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kern w:val="0"/>
          <w:sz w:val="24"/>
          <w:szCs w:val="24"/>
        </w:rPr>
        <w:t>3.如有更换，请及时报送相关信息；</w:t>
      </w:r>
    </w:p>
    <w:p>
      <w:pPr>
        <w:autoSpaceDE w:val="0"/>
        <w:autoSpaceDN w:val="0"/>
        <w:adjustRightInd w:val="0"/>
        <w:snapToGrid w:val="0"/>
        <w:spacing w:line="400" w:lineRule="exact"/>
        <w:ind w:firstLine="960" w:firstLineChars="400"/>
        <w:rPr>
          <w:rFonts w:cs="仿宋_GB2312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_GB2312" w:asciiTheme="minorEastAsia" w:hAnsiTheme="minorEastAsia" w:eastAsiaTheme="minorEastAsia"/>
          <w:kern w:val="0"/>
          <w:sz w:val="24"/>
          <w:szCs w:val="24"/>
        </w:rPr>
        <w:t>4.请于4月2日前报送至</w:t>
      </w:r>
      <w:r>
        <w:rPr>
          <w:rFonts w:hint="eastAsia" w:cs="仿宋_GB2312" w:asciiTheme="minorEastAsia" w:hAnsiTheme="minorEastAsia" w:eastAsiaTheme="minorEastAsia"/>
          <w:spacing w:val="-17"/>
          <w:kern w:val="0"/>
          <w:sz w:val="24"/>
          <w:szCs w:val="24"/>
        </w:rPr>
        <w:t>市农业农村局渔业渔政处。</w:t>
      </w:r>
    </w:p>
    <w:p>
      <w:pPr>
        <w:ind w:left="0" w:leftChars="0" w:firstLine="0" w:firstLineChars="0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1417875"/>
      <w:docPartObj>
        <w:docPartGallery w:val="autotext"/>
      </w:docPartObj>
    </w:sdtPr>
    <w:sdtContent>
      <w:p>
        <w:pPr>
          <w:pStyle w:val="2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autoSpaceDE w:val="0"/>
      <w:autoSpaceDN w:val="0"/>
      <w:spacing w:line="14" w:lineRule="auto"/>
      <w:ind w:firstLine="400"/>
      <w:rPr>
        <w:rFonts w:ascii="宋体" w:hAnsi="宋体" w:eastAsia="宋体" w:cs="宋体"/>
        <w:sz w:val="20"/>
        <w:szCs w:val="32"/>
        <w:lang w:eastAsia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B45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晴天＇＇</cp:lastModifiedBy>
  <dcterms:modified xsi:type="dcterms:W3CDTF">2021-04-07T01:40:02Z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