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6F" w:rsidRPr="008B13A5" w:rsidRDefault="00F8426F" w:rsidP="00F8426F">
      <w:pPr>
        <w:spacing w:line="620" w:lineRule="exact"/>
        <w:rPr>
          <w:rFonts w:ascii="黑体" w:eastAsia="黑体" w:hAnsi="黑体"/>
          <w:sz w:val="32"/>
          <w:szCs w:val="32"/>
        </w:rPr>
      </w:pPr>
      <w:r w:rsidRPr="008B13A5">
        <w:rPr>
          <w:rFonts w:ascii="黑体" w:eastAsia="黑体" w:hAnsi="黑体" w:hint="eastAsia"/>
          <w:sz w:val="32"/>
          <w:szCs w:val="32"/>
        </w:rPr>
        <w:t xml:space="preserve">附件 </w:t>
      </w:r>
    </w:p>
    <w:p w:rsidR="00F8426F" w:rsidRPr="008B13A5" w:rsidRDefault="00F8426F" w:rsidP="00F8426F">
      <w:pPr>
        <w:spacing w:afterLines="100"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8B13A5">
        <w:rPr>
          <w:rFonts w:ascii="方正小标宋简体" w:eastAsia="方正小标宋简体" w:hint="eastAsia"/>
          <w:sz w:val="44"/>
          <w:szCs w:val="44"/>
        </w:rPr>
        <w:t>畜禽养殖安全生产检查记录表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2"/>
        <w:gridCol w:w="2084"/>
        <w:gridCol w:w="2225"/>
        <w:gridCol w:w="2535"/>
      </w:tblGrid>
      <w:tr w:rsidR="00F8426F" w:rsidRPr="0086175D" w:rsidTr="003F1F63">
        <w:trPr>
          <w:trHeight w:hRule="exact" w:val="651"/>
        </w:trPr>
        <w:tc>
          <w:tcPr>
            <w:tcW w:w="1912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检查时间</w:t>
            </w:r>
          </w:p>
        </w:tc>
        <w:tc>
          <w:tcPr>
            <w:tcW w:w="6844" w:type="dxa"/>
            <w:gridSpan w:val="3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 xml:space="preserve">年    月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6175D">
              <w:rPr>
                <w:rFonts w:ascii="仿宋_GB2312" w:eastAsia="仿宋_GB2312" w:hint="eastAsia"/>
                <w:sz w:val="28"/>
                <w:szCs w:val="28"/>
              </w:rPr>
              <w:t>日    时至     时</w:t>
            </w:r>
          </w:p>
        </w:tc>
      </w:tr>
      <w:tr w:rsidR="00F8426F" w:rsidRPr="0086175D" w:rsidTr="003F1F63">
        <w:trPr>
          <w:trHeight w:hRule="exact" w:val="626"/>
        </w:trPr>
        <w:tc>
          <w:tcPr>
            <w:tcW w:w="1912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检查组长</w:t>
            </w:r>
          </w:p>
        </w:tc>
        <w:tc>
          <w:tcPr>
            <w:tcW w:w="2084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2225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参加检查人员</w:t>
            </w:r>
          </w:p>
        </w:tc>
        <w:tc>
          <w:tcPr>
            <w:tcW w:w="2535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6175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F8426F" w:rsidRPr="0086175D" w:rsidTr="003F1F63">
        <w:trPr>
          <w:trHeight w:hRule="exact" w:val="1056"/>
        </w:trPr>
        <w:tc>
          <w:tcPr>
            <w:tcW w:w="1912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被检查单位</w:t>
            </w:r>
          </w:p>
        </w:tc>
        <w:tc>
          <w:tcPr>
            <w:tcW w:w="2084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6175D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被检查单位</w:t>
            </w:r>
          </w:p>
          <w:p w:rsidR="00F8426F" w:rsidRPr="0086175D" w:rsidRDefault="00F8426F" w:rsidP="003F1F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负责人（签字）</w:t>
            </w:r>
          </w:p>
        </w:tc>
        <w:tc>
          <w:tcPr>
            <w:tcW w:w="2535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8426F" w:rsidRPr="0086175D" w:rsidTr="003F1F63">
        <w:trPr>
          <w:trHeight w:val="871"/>
        </w:trPr>
        <w:tc>
          <w:tcPr>
            <w:tcW w:w="1912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检查内容</w:t>
            </w:r>
          </w:p>
        </w:tc>
        <w:tc>
          <w:tcPr>
            <w:tcW w:w="6844" w:type="dxa"/>
            <w:gridSpan w:val="3"/>
            <w:vAlign w:val="center"/>
          </w:tcPr>
          <w:p w:rsidR="00F8426F" w:rsidRPr="0086175D" w:rsidRDefault="00F8426F" w:rsidP="003F1F6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1.市县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主管部门</w:t>
            </w:r>
            <w:r w:rsidRPr="0086175D">
              <w:rPr>
                <w:rFonts w:ascii="仿宋_GB2312" w:eastAsia="仿宋_GB2312" w:hint="eastAsia"/>
                <w:sz w:val="28"/>
                <w:szCs w:val="28"/>
              </w:rPr>
              <w:t>工作部署、责任落实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Pr="0086175D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F8426F" w:rsidRPr="0086175D" w:rsidRDefault="00F8426F" w:rsidP="003F1F6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8426F" w:rsidRPr="0086175D" w:rsidRDefault="00F8426F" w:rsidP="003F1F6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2.被检查养殖场制度建立、主体责任落实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Pr="0086175D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F8426F" w:rsidRPr="0086175D" w:rsidRDefault="00F8426F" w:rsidP="003F1F6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8426F" w:rsidRPr="0086175D" w:rsidRDefault="00F8426F" w:rsidP="003F1F6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3.现场检查设施设备、档案记录等情况</w:t>
            </w:r>
          </w:p>
          <w:p w:rsidR="00F8426F" w:rsidRPr="0086175D" w:rsidRDefault="00F8426F" w:rsidP="003F1F6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8426F" w:rsidRPr="0086175D" w:rsidRDefault="00F8426F" w:rsidP="003F1F6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4.检查的其他内容</w:t>
            </w:r>
          </w:p>
          <w:p w:rsidR="00F8426F" w:rsidRPr="0086175D" w:rsidRDefault="00F8426F" w:rsidP="003F1F6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426F" w:rsidRPr="0086175D" w:rsidTr="003F1F63">
        <w:trPr>
          <w:trHeight w:val="1198"/>
        </w:trPr>
        <w:tc>
          <w:tcPr>
            <w:tcW w:w="1912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现场检查情况及存在隐患和问题</w:t>
            </w:r>
          </w:p>
        </w:tc>
        <w:tc>
          <w:tcPr>
            <w:tcW w:w="6844" w:type="dxa"/>
            <w:gridSpan w:val="3"/>
          </w:tcPr>
          <w:p w:rsidR="00F8426F" w:rsidRPr="0086175D" w:rsidRDefault="00F8426F" w:rsidP="003F1F6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</w:tc>
      </w:tr>
      <w:tr w:rsidR="00F8426F" w:rsidRPr="0086175D" w:rsidTr="003F1F63">
        <w:trPr>
          <w:trHeight w:val="1046"/>
        </w:trPr>
        <w:tc>
          <w:tcPr>
            <w:tcW w:w="1912" w:type="dxa"/>
            <w:vAlign w:val="center"/>
          </w:tcPr>
          <w:p w:rsidR="00F8426F" w:rsidRPr="0086175D" w:rsidRDefault="00F8426F" w:rsidP="003F1F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整改意见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或建议</w:t>
            </w:r>
          </w:p>
        </w:tc>
        <w:tc>
          <w:tcPr>
            <w:tcW w:w="6844" w:type="dxa"/>
            <w:gridSpan w:val="3"/>
          </w:tcPr>
          <w:p w:rsidR="00F8426F" w:rsidRPr="0086175D" w:rsidRDefault="00F8426F" w:rsidP="003F1F63">
            <w:pPr>
              <w:spacing w:line="500" w:lineRule="exact"/>
              <w:rPr>
                <w:sz w:val="28"/>
                <w:szCs w:val="28"/>
              </w:rPr>
            </w:pPr>
          </w:p>
          <w:p w:rsidR="00F8426F" w:rsidRPr="0086175D" w:rsidRDefault="00F8426F" w:rsidP="003F1F63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F8426F" w:rsidRDefault="00F8426F" w:rsidP="00F8426F">
      <w:pPr>
        <w:spacing w:beforeLines="50" w:afterLines="50"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86175D">
        <w:rPr>
          <w:rFonts w:ascii="仿宋_GB2312" w:eastAsia="仿宋_GB2312" w:hint="eastAsia"/>
          <w:sz w:val="28"/>
          <w:szCs w:val="28"/>
        </w:rPr>
        <w:t>记录人：                         联系电话：</w:t>
      </w:r>
    </w:p>
    <w:p w:rsidR="00F8426F" w:rsidRPr="003E52D9" w:rsidRDefault="00F8426F" w:rsidP="00F8426F">
      <w:pPr>
        <w:spacing w:beforeLines="50" w:afterLines="50" w:line="560" w:lineRule="exact"/>
        <w:ind w:firstLineChars="100" w:firstLine="240"/>
        <w:rPr>
          <w:rFonts w:ascii="仿宋_GB2312" w:eastAsia="仿宋_GB2312"/>
          <w:sz w:val="32"/>
          <w:szCs w:val="32"/>
        </w:rPr>
      </w:pPr>
      <w:r w:rsidRPr="00AC7B0B">
        <w:rPr>
          <w:rFonts w:ascii="仿宋_GB2312" w:eastAsia="仿宋_GB2312" w:hint="eastAsia"/>
          <w:sz w:val="24"/>
        </w:rPr>
        <w:t>（此表</w:t>
      </w:r>
      <w:r>
        <w:rPr>
          <w:rFonts w:ascii="仿宋_GB2312" w:eastAsia="仿宋_GB2312"/>
          <w:sz w:val="24"/>
        </w:rPr>
        <w:t>一式三份，被</w:t>
      </w:r>
      <w:r>
        <w:rPr>
          <w:rFonts w:ascii="仿宋_GB2312" w:eastAsia="仿宋_GB2312" w:hint="eastAsia"/>
          <w:sz w:val="24"/>
        </w:rPr>
        <w:t>检</w:t>
      </w:r>
      <w:r w:rsidRPr="00AC7B0B">
        <w:rPr>
          <w:rFonts w:ascii="仿宋_GB2312" w:eastAsia="仿宋_GB2312"/>
          <w:sz w:val="24"/>
        </w:rPr>
        <w:t>单位留存一份，</w:t>
      </w:r>
      <w:r>
        <w:rPr>
          <w:rFonts w:ascii="仿宋_GB2312" w:eastAsia="仿宋_GB2312" w:hint="eastAsia"/>
          <w:sz w:val="24"/>
        </w:rPr>
        <w:t>检查组</w:t>
      </w:r>
      <w:r w:rsidRPr="00AC7B0B">
        <w:rPr>
          <w:rFonts w:ascii="仿宋_GB2312" w:eastAsia="仿宋_GB2312"/>
          <w:sz w:val="24"/>
        </w:rPr>
        <w:t>留存一份，存档一份</w:t>
      </w:r>
      <w:r w:rsidRPr="00AC7B0B">
        <w:rPr>
          <w:rFonts w:ascii="仿宋_GB2312" w:eastAsia="仿宋_GB2312" w:hint="eastAsia"/>
          <w:sz w:val="24"/>
        </w:rPr>
        <w:t>）</w:t>
      </w:r>
    </w:p>
    <w:p w:rsidR="007355B9" w:rsidRPr="00F8426F" w:rsidRDefault="007355B9"/>
    <w:sectPr w:rsidR="007355B9" w:rsidRPr="00F8426F" w:rsidSect="00735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26F"/>
    <w:rsid w:val="007355B9"/>
    <w:rsid w:val="00F8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6F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2021-06-08T02:32:00Z</dcterms:created>
  <dcterms:modified xsi:type="dcterms:W3CDTF">2021-06-08T02:32:00Z</dcterms:modified>
</cp:coreProperties>
</file>