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0" w:rsidRPr="005A3820" w:rsidRDefault="00414D91" w:rsidP="005A3820">
      <w:pPr>
        <w:rPr>
          <w:rFonts w:ascii="Times New Roman" w:eastAsia="方正小标宋简体" w:hAnsi="Times New Roman" w:cs="Times New Roman"/>
          <w:sz w:val="32"/>
          <w:szCs w:val="32"/>
        </w:rPr>
      </w:pPr>
      <w:r w:rsidRPr="005A3820">
        <w:rPr>
          <w:rFonts w:ascii="方正小标宋简体" w:eastAsia="方正小标宋简体" w:hint="eastAsia"/>
          <w:sz w:val="32"/>
          <w:szCs w:val="32"/>
        </w:rPr>
        <w:t>《</w:t>
      </w:r>
      <w:r w:rsidRPr="005A3820">
        <w:rPr>
          <w:rFonts w:ascii="Times New Roman" w:eastAsia="方正小标宋简体" w:hAnsi="Times New Roman" w:cs="Times New Roman"/>
          <w:sz w:val="32"/>
          <w:szCs w:val="32"/>
        </w:rPr>
        <w:t>南京市国民营养计划实施方案（</w:t>
      </w:r>
      <w:r w:rsidRPr="005A3820">
        <w:rPr>
          <w:rFonts w:ascii="Times New Roman" w:eastAsia="方正小标宋简体" w:hAnsi="Times New Roman" w:cs="Times New Roman"/>
          <w:sz w:val="32"/>
          <w:szCs w:val="32"/>
        </w:rPr>
        <w:t>2019</w:t>
      </w:r>
      <w:r w:rsidRPr="005A3820">
        <w:rPr>
          <w:rFonts w:ascii="Times New Roman" w:eastAsia="方正小标宋简体" w:hAnsi="Times New Roman" w:cs="Times New Roman"/>
          <w:sz w:val="32"/>
          <w:szCs w:val="32"/>
        </w:rPr>
        <w:t>－</w:t>
      </w:r>
      <w:r w:rsidRPr="005A3820">
        <w:rPr>
          <w:rFonts w:ascii="Times New Roman" w:eastAsia="方正小标宋简体" w:hAnsi="Times New Roman" w:cs="Times New Roman"/>
          <w:sz w:val="32"/>
          <w:szCs w:val="32"/>
        </w:rPr>
        <w:t>2030</w:t>
      </w:r>
      <w:r w:rsidRPr="005A3820">
        <w:rPr>
          <w:rFonts w:ascii="Times New Roman" w:eastAsia="方正小标宋简体" w:hAnsi="Times New Roman" w:cs="Times New Roman"/>
          <w:sz w:val="32"/>
          <w:szCs w:val="32"/>
        </w:rPr>
        <w:t>）》政策解读</w:t>
      </w:r>
    </w:p>
    <w:p w:rsidR="005A3820" w:rsidRDefault="005A3820" w:rsidP="00425C30">
      <w:pPr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414D91" w:rsidRPr="00425C30" w:rsidRDefault="00425C30" w:rsidP="00425C30">
      <w:pPr>
        <w:ind w:firstLineChars="250" w:firstLine="80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F31D5" w:rsidRPr="00425C3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414D91" w:rsidRPr="00425C30">
        <w:rPr>
          <w:rFonts w:ascii="Times New Roman" w:eastAsia="仿宋_GB2312" w:hAnsi="Times New Roman" w:cs="Times New Roman"/>
          <w:sz w:val="32"/>
          <w:szCs w:val="32"/>
        </w:rPr>
        <w:t>月</w:t>
      </w:r>
      <w:r w:rsidR="00414D91" w:rsidRPr="00425C30">
        <w:rPr>
          <w:rFonts w:ascii="Times New Roman" w:eastAsia="仿宋_GB2312" w:hAnsi="Times New Roman" w:cs="Times New Roman"/>
          <w:sz w:val="32"/>
          <w:szCs w:val="32"/>
        </w:rPr>
        <w:t>1</w:t>
      </w:r>
      <w:r w:rsidR="00414D91" w:rsidRPr="00425C30">
        <w:rPr>
          <w:rFonts w:ascii="Times New Roman" w:eastAsia="仿宋_GB2312" w:hAnsi="Times New Roman" w:cs="Times New Roman"/>
          <w:sz w:val="32"/>
          <w:szCs w:val="32"/>
        </w:rPr>
        <w:t>日，</w:t>
      </w:r>
      <w:r w:rsidR="00414D91" w:rsidRPr="00414D91">
        <w:rPr>
          <w:rFonts w:ascii="Times New Roman" w:eastAsia="仿宋_GB2312" w:hAnsi="Times New Roman" w:cs="Times New Roman"/>
          <w:sz w:val="32"/>
          <w:szCs w:val="32"/>
        </w:rPr>
        <w:t>《南京市国民营养计划实施方案（</w:t>
      </w:r>
      <w:r w:rsidR="00414D91" w:rsidRPr="00414D91">
        <w:rPr>
          <w:rFonts w:ascii="Times New Roman" w:eastAsia="仿宋_GB2312" w:hAnsi="Times New Roman" w:cs="Times New Roman"/>
          <w:sz w:val="32"/>
          <w:szCs w:val="32"/>
        </w:rPr>
        <w:t>2019</w:t>
      </w:r>
      <w:r w:rsidR="00414D91" w:rsidRPr="00414D91">
        <w:rPr>
          <w:rFonts w:ascii="Times New Roman" w:eastAsia="仿宋_GB2312" w:hAnsi="Times New Roman" w:cs="Times New Roman"/>
          <w:sz w:val="32"/>
          <w:szCs w:val="32"/>
        </w:rPr>
        <w:t>－</w:t>
      </w:r>
      <w:r w:rsidR="00414D91" w:rsidRPr="00414D91">
        <w:rPr>
          <w:rFonts w:ascii="Times New Roman" w:eastAsia="仿宋_GB2312" w:hAnsi="Times New Roman" w:cs="Times New Roman"/>
          <w:sz w:val="32"/>
          <w:szCs w:val="32"/>
        </w:rPr>
        <w:t>2030</w:t>
      </w:r>
      <w:r w:rsidR="00414D91" w:rsidRPr="00414D91">
        <w:rPr>
          <w:rFonts w:ascii="Times New Roman" w:eastAsia="仿宋_GB2312" w:hAnsi="Times New Roman" w:cs="Times New Roman"/>
          <w:sz w:val="32"/>
          <w:szCs w:val="32"/>
        </w:rPr>
        <w:t>）》（以下简称《方案》）由</w:t>
      </w:r>
      <w:r w:rsidR="00BF31D5">
        <w:rPr>
          <w:rFonts w:ascii="Times New Roman" w:eastAsia="仿宋_GB2312" w:hAnsi="Times New Roman" w:cs="Times New Roman" w:hint="eastAsia"/>
          <w:sz w:val="32"/>
          <w:szCs w:val="32"/>
        </w:rPr>
        <w:t>南京市健康南京领导小组办公室</w:t>
      </w:r>
      <w:r w:rsidR="00414D91" w:rsidRPr="00414D91">
        <w:rPr>
          <w:rFonts w:ascii="Times New Roman" w:eastAsia="仿宋_GB2312" w:hAnsi="Times New Roman" w:cs="Times New Roman"/>
          <w:sz w:val="32"/>
          <w:szCs w:val="32"/>
        </w:rPr>
        <w:t>正式印发实施，现将《方案》的相关政策解读如下。</w:t>
      </w:r>
    </w:p>
    <w:p w:rsidR="00732AD2" w:rsidRPr="00414D91" w:rsidRDefault="00732AD2" w:rsidP="00414D9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14D91">
        <w:rPr>
          <w:rFonts w:ascii="Times New Roman" w:eastAsia="黑体" w:hAnsi="黑体" w:cs="Times New Roman"/>
          <w:sz w:val="32"/>
          <w:szCs w:val="32"/>
        </w:rPr>
        <w:t>一、《</w:t>
      </w:r>
      <w:r w:rsidR="00963902" w:rsidRPr="00414D91">
        <w:rPr>
          <w:rFonts w:ascii="Times New Roman" w:eastAsia="黑体" w:hAnsi="黑体" w:cs="Times New Roman"/>
          <w:sz w:val="32"/>
          <w:szCs w:val="32"/>
        </w:rPr>
        <w:t>方案</w:t>
      </w:r>
      <w:r w:rsidRPr="00414D91">
        <w:rPr>
          <w:rFonts w:ascii="Times New Roman" w:eastAsia="黑体" w:hAnsi="黑体" w:cs="Times New Roman"/>
          <w:sz w:val="32"/>
          <w:szCs w:val="32"/>
        </w:rPr>
        <w:t>》的起草背景及过程</w:t>
      </w:r>
    </w:p>
    <w:p w:rsidR="002365E7" w:rsidRDefault="00414D91" w:rsidP="00414D91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414D91">
        <w:rPr>
          <w:rFonts w:ascii="仿宋_GB2312" w:eastAsia="仿宋_GB2312" w:hint="eastAsia"/>
          <w:sz w:val="32"/>
          <w:szCs w:val="32"/>
        </w:rPr>
        <w:t>习近平总书记指出，没有全民健康，就没有全面小康。</w:t>
      </w:r>
      <w:r w:rsidR="00732AD2" w:rsidRPr="00414D91">
        <w:rPr>
          <w:rFonts w:ascii="Times New Roman" w:eastAsia="仿宋_GB2312" w:hAnsi="Times New Roman" w:cs="Times New Roman"/>
          <w:sz w:val="32"/>
          <w:szCs w:val="32"/>
        </w:rPr>
        <w:t>营养是人类维持生命、生长发育和健康的重要物质基础，国民营养事关全民健康、国民素质的提高、经济社会的发展</w:t>
      </w:r>
      <w:r w:rsidR="00732AD2" w:rsidRPr="00414D91">
        <w:rPr>
          <w:rFonts w:ascii="仿宋_GB2312" w:eastAsia="仿宋_GB2312" w:hint="eastAsia"/>
          <w:sz w:val="32"/>
          <w:szCs w:val="32"/>
        </w:rPr>
        <w:t>和推进健康中国建设。党中央国务院高度重视营养健康和国民营养工作，始终把人民群众的营养与健康摆在重要位置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65E7" w:rsidRDefault="00732AD2" w:rsidP="002365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4D91">
        <w:rPr>
          <w:rFonts w:ascii="仿宋_GB2312" w:eastAsia="仿宋_GB2312" w:hint="eastAsia"/>
          <w:sz w:val="32"/>
          <w:szCs w:val="32"/>
        </w:rPr>
        <w:t>近年来，</w:t>
      </w:r>
      <w:r w:rsidR="00BF31D5">
        <w:rPr>
          <w:rFonts w:ascii="仿宋_GB2312" w:eastAsia="仿宋_GB2312" w:hint="eastAsia"/>
          <w:sz w:val="32"/>
          <w:szCs w:val="32"/>
        </w:rPr>
        <w:t>南京</w:t>
      </w:r>
      <w:r w:rsidR="002365E7">
        <w:rPr>
          <w:rFonts w:ascii="仿宋_GB2312" w:eastAsia="仿宋_GB2312" w:hint="eastAsia"/>
          <w:sz w:val="32"/>
          <w:szCs w:val="32"/>
        </w:rPr>
        <w:t>市</w:t>
      </w:r>
      <w:r w:rsidRPr="00414D91">
        <w:rPr>
          <w:rFonts w:ascii="仿宋_GB2312" w:eastAsia="仿宋_GB2312" w:hint="eastAsia"/>
          <w:sz w:val="32"/>
          <w:szCs w:val="32"/>
        </w:rPr>
        <w:t>随着人民生活水</w:t>
      </w:r>
      <w:r w:rsidR="002365E7">
        <w:rPr>
          <w:rFonts w:ascii="仿宋_GB2312" w:eastAsia="仿宋_GB2312" w:hint="eastAsia"/>
          <w:sz w:val="32"/>
          <w:szCs w:val="32"/>
        </w:rPr>
        <w:t>平不断提高，营养供给能力显著增强，国民营养健康状况明显改善。但</w:t>
      </w:r>
      <w:r w:rsidRPr="00414D91">
        <w:rPr>
          <w:rFonts w:ascii="仿宋_GB2312" w:eastAsia="仿宋_GB2312" w:hint="eastAsia"/>
          <w:sz w:val="32"/>
          <w:szCs w:val="32"/>
        </w:rPr>
        <w:t>受社会经济发展水平不平衡、人口老龄化、不健康生活方式等影响，仍面临居民营养不足与过剩并存、营养相关疾病多发、营养健康生活方式尚未普及等问题，成为影响健康的重要因素。</w:t>
      </w:r>
    </w:p>
    <w:p w:rsidR="00732AD2" w:rsidRPr="00414D91" w:rsidRDefault="00732AD2" w:rsidP="002365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4D91">
        <w:rPr>
          <w:rFonts w:ascii="仿宋_GB2312" w:eastAsia="仿宋_GB2312" w:hint="eastAsia"/>
          <w:sz w:val="32"/>
          <w:szCs w:val="32"/>
        </w:rPr>
        <w:t>为贯彻落实《国务院办公厅关于印发国民营养</w:t>
      </w:r>
      <w:r w:rsidR="00963902" w:rsidRPr="00414D91">
        <w:rPr>
          <w:rFonts w:ascii="仿宋_GB2312" w:eastAsia="仿宋_GB2312" w:hint="eastAsia"/>
          <w:sz w:val="32"/>
          <w:szCs w:val="32"/>
        </w:rPr>
        <w:t>计划</w:t>
      </w:r>
      <w:r w:rsidRPr="00414D91">
        <w:rPr>
          <w:rFonts w:ascii="仿宋_GB2312" w:eastAsia="仿宋_GB2312" w:hint="eastAsia"/>
          <w:sz w:val="32"/>
          <w:szCs w:val="32"/>
        </w:rPr>
        <w:t>（2017—2030年）的通知》（国办发〔2017〕60号）和</w:t>
      </w:r>
      <w:r w:rsidR="00BF31D5">
        <w:rPr>
          <w:rFonts w:ascii="仿宋_GB2312" w:eastAsia="仿宋_GB2312" w:hint="eastAsia"/>
          <w:sz w:val="32"/>
          <w:szCs w:val="32"/>
        </w:rPr>
        <w:t>《国务院关于实施健康中国行动的意见》（国</w:t>
      </w:r>
      <w:r w:rsidR="00BF31D5" w:rsidRPr="00414D91">
        <w:rPr>
          <w:rFonts w:ascii="仿宋_GB2312" w:eastAsia="仿宋_GB2312" w:hint="eastAsia"/>
          <w:sz w:val="32"/>
          <w:szCs w:val="32"/>
        </w:rPr>
        <w:t>发〔201</w:t>
      </w:r>
      <w:r w:rsidR="00BF31D5">
        <w:rPr>
          <w:rFonts w:ascii="仿宋_GB2312" w:eastAsia="仿宋_GB2312" w:hint="eastAsia"/>
          <w:sz w:val="32"/>
          <w:szCs w:val="32"/>
        </w:rPr>
        <w:t>9</w:t>
      </w:r>
      <w:r w:rsidR="00BF31D5" w:rsidRPr="00414D91">
        <w:rPr>
          <w:rFonts w:ascii="仿宋_GB2312" w:eastAsia="仿宋_GB2312" w:hint="eastAsia"/>
          <w:sz w:val="32"/>
          <w:szCs w:val="32"/>
        </w:rPr>
        <w:t>〕</w:t>
      </w:r>
      <w:r w:rsidR="00BF31D5">
        <w:rPr>
          <w:rFonts w:ascii="仿宋_GB2312" w:eastAsia="仿宋_GB2312" w:hint="eastAsia"/>
          <w:sz w:val="32"/>
          <w:szCs w:val="32"/>
        </w:rPr>
        <w:t>13</w:t>
      </w:r>
      <w:r w:rsidR="00BF31D5" w:rsidRPr="00414D91">
        <w:rPr>
          <w:rFonts w:ascii="仿宋_GB2312" w:eastAsia="仿宋_GB2312" w:hint="eastAsia"/>
          <w:sz w:val="32"/>
          <w:szCs w:val="32"/>
        </w:rPr>
        <w:t>号）</w:t>
      </w:r>
      <w:r w:rsidRPr="00414D91">
        <w:rPr>
          <w:rFonts w:ascii="仿宋_GB2312" w:eastAsia="仿宋_GB2312" w:hint="eastAsia"/>
          <w:sz w:val="32"/>
          <w:szCs w:val="32"/>
        </w:rPr>
        <w:t>精神，不断提高全市人民的营养健康水平，按照</w:t>
      </w:r>
      <w:r w:rsidR="00B62A8E" w:rsidRPr="00414D91">
        <w:rPr>
          <w:rFonts w:ascii="仿宋_GB2312" w:eastAsia="仿宋_GB2312" w:hint="eastAsia"/>
          <w:sz w:val="32"/>
          <w:szCs w:val="32"/>
        </w:rPr>
        <w:t>市</w:t>
      </w:r>
      <w:r w:rsidRPr="00414D91">
        <w:rPr>
          <w:rFonts w:ascii="仿宋_GB2312" w:eastAsia="仿宋_GB2312" w:hint="eastAsia"/>
          <w:sz w:val="32"/>
          <w:szCs w:val="32"/>
        </w:rPr>
        <w:t>委、</w:t>
      </w:r>
      <w:r w:rsidR="00EC3BC9" w:rsidRPr="00414D91">
        <w:rPr>
          <w:rFonts w:ascii="仿宋_GB2312" w:eastAsia="仿宋_GB2312" w:hint="eastAsia"/>
          <w:sz w:val="32"/>
          <w:szCs w:val="32"/>
        </w:rPr>
        <w:t>市</w:t>
      </w:r>
      <w:r w:rsidRPr="00414D91">
        <w:rPr>
          <w:rFonts w:ascii="仿宋_GB2312" w:eastAsia="仿宋_GB2312" w:hint="eastAsia"/>
          <w:sz w:val="32"/>
          <w:szCs w:val="32"/>
        </w:rPr>
        <w:t>政府部署，</w:t>
      </w:r>
      <w:r w:rsidR="00EC3BC9" w:rsidRPr="00414D91">
        <w:rPr>
          <w:rFonts w:ascii="仿宋_GB2312" w:eastAsia="仿宋_GB2312" w:hint="eastAsia"/>
          <w:sz w:val="32"/>
          <w:szCs w:val="32"/>
        </w:rPr>
        <w:t>市</w:t>
      </w:r>
      <w:r w:rsidRPr="00414D91">
        <w:rPr>
          <w:rFonts w:ascii="仿宋_GB2312" w:eastAsia="仿宋_GB2312" w:hint="eastAsia"/>
          <w:sz w:val="32"/>
          <w:szCs w:val="32"/>
        </w:rPr>
        <w:t>卫生</w:t>
      </w:r>
      <w:r w:rsidR="00EC3BC9" w:rsidRPr="00414D91">
        <w:rPr>
          <w:rFonts w:ascii="仿宋_GB2312" w:eastAsia="仿宋_GB2312" w:hint="eastAsia"/>
          <w:sz w:val="32"/>
          <w:szCs w:val="32"/>
        </w:rPr>
        <w:t>健康</w:t>
      </w:r>
      <w:r w:rsidRPr="00414D91">
        <w:rPr>
          <w:rFonts w:ascii="仿宋_GB2312" w:eastAsia="仿宋_GB2312" w:hint="eastAsia"/>
          <w:sz w:val="32"/>
          <w:szCs w:val="32"/>
        </w:rPr>
        <w:t>委会同</w:t>
      </w:r>
      <w:r w:rsidR="002365E7">
        <w:rPr>
          <w:rFonts w:ascii="仿宋_GB2312" w:eastAsia="仿宋_GB2312" w:hint="eastAsia"/>
          <w:sz w:val="32"/>
          <w:szCs w:val="32"/>
        </w:rPr>
        <w:t>发改、工信</w:t>
      </w:r>
      <w:r w:rsidRPr="00414D91">
        <w:rPr>
          <w:rFonts w:ascii="仿宋_GB2312" w:eastAsia="仿宋_GB2312" w:hint="eastAsia"/>
          <w:sz w:val="32"/>
          <w:szCs w:val="32"/>
        </w:rPr>
        <w:t>、教育、科技、体育、市场监管、民政等部门在充分研究基础上，从</w:t>
      </w:r>
      <w:r w:rsidR="00EC3BC9" w:rsidRPr="00414D91">
        <w:rPr>
          <w:rFonts w:ascii="仿宋_GB2312" w:eastAsia="仿宋_GB2312" w:hint="eastAsia"/>
          <w:sz w:val="32"/>
          <w:szCs w:val="32"/>
        </w:rPr>
        <w:t>市</w:t>
      </w:r>
      <w:r w:rsidRPr="00414D91">
        <w:rPr>
          <w:rFonts w:ascii="仿宋_GB2312" w:eastAsia="仿宋_GB2312" w:hint="eastAsia"/>
          <w:sz w:val="32"/>
          <w:szCs w:val="32"/>
        </w:rPr>
        <w:t>情出发，组</w:t>
      </w:r>
      <w:r w:rsidRPr="00414D91">
        <w:rPr>
          <w:rFonts w:ascii="仿宋_GB2312" w:eastAsia="仿宋_GB2312" w:hint="eastAsia"/>
          <w:sz w:val="32"/>
          <w:szCs w:val="32"/>
        </w:rPr>
        <w:lastRenderedPageBreak/>
        <w:t>织编制</w:t>
      </w:r>
      <w:r w:rsidR="00264E03">
        <w:rPr>
          <w:rFonts w:ascii="仿宋_GB2312" w:eastAsia="仿宋_GB2312" w:hint="eastAsia"/>
          <w:sz w:val="32"/>
          <w:szCs w:val="32"/>
        </w:rPr>
        <w:t>了</w:t>
      </w:r>
      <w:r w:rsidRPr="00414D91">
        <w:rPr>
          <w:rFonts w:ascii="仿宋_GB2312" w:eastAsia="仿宋_GB2312" w:hint="eastAsia"/>
          <w:sz w:val="32"/>
          <w:szCs w:val="32"/>
        </w:rPr>
        <w:t>《南京市国民营养</w:t>
      </w:r>
      <w:r w:rsidR="00963902" w:rsidRPr="00414D91">
        <w:rPr>
          <w:rFonts w:ascii="仿宋_GB2312" w:eastAsia="仿宋_GB2312" w:hint="eastAsia"/>
          <w:sz w:val="32"/>
          <w:szCs w:val="32"/>
        </w:rPr>
        <w:t>计划实施方案</w:t>
      </w:r>
      <w:r w:rsidRPr="00414D91">
        <w:rPr>
          <w:rFonts w:ascii="仿宋_GB2312" w:eastAsia="仿宋_GB2312" w:hint="eastAsia"/>
          <w:sz w:val="32"/>
          <w:szCs w:val="32"/>
        </w:rPr>
        <w:t>（2019-2030年）》</w:t>
      </w:r>
      <w:r w:rsidR="00414D91">
        <w:rPr>
          <w:rFonts w:ascii="仿宋_GB2312" w:eastAsia="仿宋_GB2312" w:hint="eastAsia"/>
          <w:sz w:val="32"/>
          <w:szCs w:val="32"/>
        </w:rPr>
        <w:t>。</w:t>
      </w:r>
    </w:p>
    <w:p w:rsidR="00414D91" w:rsidRDefault="00732AD2" w:rsidP="00414D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14D91">
        <w:rPr>
          <w:rFonts w:ascii="黑体" w:eastAsia="黑体" w:hAnsi="黑体" w:hint="eastAsia"/>
          <w:sz w:val="32"/>
          <w:szCs w:val="32"/>
        </w:rPr>
        <w:t>二、《</w:t>
      </w:r>
      <w:r w:rsidR="00963902" w:rsidRPr="00414D91">
        <w:rPr>
          <w:rFonts w:ascii="黑体" w:eastAsia="黑体" w:hAnsi="黑体" w:hint="eastAsia"/>
          <w:sz w:val="32"/>
          <w:szCs w:val="32"/>
        </w:rPr>
        <w:t>方案</w:t>
      </w:r>
      <w:r w:rsidRPr="00414D91">
        <w:rPr>
          <w:rFonts w:ascii="黑体" w:eastAsia="黑体" w:hAnsi="黑体" w:hint="eastAsia"/>
          <w:sz w:val="32"/>
          <w:szCs w:val="32"/>
        </w:rPr>
        <w:t>》出台的意义</w:t>
      </w:r>
    </w:p>
    <w:p w:rsidR="00732AD2" w:rsidRPr="00414D91" w:rsidRDefault="00732AD2" w:rsidP="00414D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14D91">
        <w:rPr>
          <w:rFonts w:ascii="仿宋_GB2312" w:eastAsia="仿宋_GB2312" w:hint="eastAsia"/>
          <w:sz w:val="32"/>
          <w:szCs w:val="32"/>
        </w:rPr>
        <w:t>《</w:t>
      </w:r>
      <w:r w:rsidR="00963902" w:rsidRPr="00414D91">
        <w:rPr>
          <w:rFonts w:ascii="仿宋_GB2312" w:eastAsia="仿宋_GB2312" w:hint="eastAsia"/>
          <w:sz w:val="32"/>
          <w:szCs w:val="32"/>
        </w:rPr>
        <w:t>方案</w:t>
      </w:r>
      <w:r w:rsidRPr="00414D91">
        <w:rPr>
          <w:rFonts w:ascii="仿宋_GB2312" w:eastAsia="仿宋_GB2312" w:hint="eastAsia"/>
          <w:sz w:val="32"/>
          <w:szCs w:val="32"/>
        </w:rPr>
        <w:t>》立足于我市人群营养健康现状和需求，坚持以人民健康为中心，关注国民生命全周期、健康全过程的营养健康，将营养融入所有健康政策，按照“政府引导、科学发展、创新融合、共建共享”的原则，以普及营养健康知识、优化营养健康服务、完善营养健康制度、建设营养健康环境、发展营养健康产业为重点，立足现状，着眼长远，分阶段设置了2020年和2030年工作目标，并分别提出了降低人群贫血率、5岁以下儿童生长迟缓率，控制学生肥胖率，提高居民营养健康知识知晓率等具体指标，部署了相关任务。希望通过各方共同努力，最终形成政府引导、市场配置、社会互动、创新共享的国民营养健康新格局，不断满足人民群众营养健康需求，提高全市人民健康水平，为建设健康南京奠定坚实基础。</w:t>
      </w:r>
    </w:p>
    <w:p w:rsidR="00732AD2" w:rsidRPr="00414D91" w:rsidRDefault="00732AD2" w:rsidP="002365E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14D91">
        <w:rPr>
          <w:rFonts w:ascii="黑体" w:eastAsia="黑体" w:hAnsi="黑体" w:hint="eastAsia"/>
          <w:sz w:val="32"/>
          <w:szCs w:val="32"/>
        </w:rPr>
        <w:t>三、《</w:t>
      </w:r>
      <w:r w:rsidR="00963902" w:rsidRPr="00414D91">
        <w:rPr>
          <w:rFonts w:ascii="黑体" w:eastAsia="黑体" w:hAnsi="黑体" w:hint="eastAsia"/>
          <w:sz w:val="32"/>
          <w:szCs w:val="32"/>
        </w:rPr>
        <w:t>方案</w:t>
      </w:r>
      <w:r w:rsidR="00414D91" w:rsidRPr="00414D91">
        <w:rPr>
          <w:rFonts w:ascii="黑体" w:eastAsia="黑体" w:hAnsi="黑体" w:hint="eastAsia"/>
          <w:sz w:val="32"/>
          <w:szCs w:val="32"/>
        </w:rPr>
        <w:t>》</w:t>
      </w:r>
      <w:r w:rsidRPr="00414D91">
        <w:rPr>
          <w:rFonts w:ascii="黑体" w:eastAsia="黑体" w:hAnsi="黑体" w:hint="eastAsia"/>
          <w:sz w:val="32"/>
          <w:szCs w:val="32"/>
        </w:rPr>
        <w:t>结构和主要内容</w:t>
      </w:r>
    </w:p>
    <w:p w:rsidR="00732AD2" w:rsidRPr="00414D91" w:rsidRDefault="00732AD2" w:rsidP="002365E7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414D91">
        <w:rPr>
          <w:rFonts w:ascii="仿宋_GB2312" w:eastAsia="仿宋_GB2312" w:hint="eastAsia"/>
          <w:sz w:val="32"/>
          <w:szCs w:val="32"/>
        </w:rPr>
        <w:t>《</w:t>
      </w:r>
      <w:r w:rsidR="00963902" w:rsidRPr="00414D91">
        <w:rPr>
          <w:rFonts w:ascii="仿宋_GB2312" w:eastAsia="仿宋_GB2312" w:hint="eastAsia"/>
          <w:sz w:val="32"/>
          <w:szCs w:val="32"/>
        </w:rPr>
        <w:t>方案</w:t>
      </w:r>
      <w:r w:rsidRPr="00414D91">
        <w:rPr>
          <w:rFonts w:ascii="仿宋_GB2312" w:eastAsia="仿宋_GB2312" w:hint="eastAsia"/>
          <w:sz w:val="32"/>
          <w:szCs w:val="32"/>
        </w:rPr>
        <w:t>》以问题、目标、需求、创新为导向，部署</w:t>
      </w:r>
      <w:r w:rsidR="00BF31D5">
        <w:rPr>
          <w:rFonts w:ascii="仿宋_GB2312" w:eastAsia="仿宋_GB2312" w:hint="eastAsia"/>
          <w:sz w:val="32"/>
          <w:szCs w:val="32"/>
        </w:rPr>
        <w:t>六</w:t>
      </w:r>
      <w:r w:rsidRPr="00414D91">
        <w:rPr>
          <w:rFonts w:ascii="仿宋_GB2312" w:eastAsia="仿宋_GB2312" w:hint="eastAsia"/>
          <w:sz w:val="32"/>
          <w:szCs w:val="32"/>
        </w:rPr>
        <w:t>项实施策略和五项重大行动，覆盖全人群、生命全周期的营养和健康，着力满足</w:t>
      </w:r>
      <w:r w:rsidR="00425C30">
        <w:rPr>
          <w:rFonts w:ascii="仿宋_GB2312" w:eastAsia="仿宋_GB2312" w:hint="eastAsia"/>
          <w:sz w:val="32"/>
          <w:szCs w:val="32"/>
        </w:rPr>
        <w:t>市</w:t>
      </w:r>
      <w:r w:rsidRPr="00414D91">
        <w:rPr>
          <w:rFonts w:ascii="仿宋_GB2312" w:eastAsia="仿宋_GB2312" w:hint="eastAsia"/>
          <w:sz w:val="32"/>
          <w:szCs w:val="32"/>
        </w:rPr>
        <w:t>民健康需求提升获得感，充分应用大数据和信息化助力营养产业蓬勃发展，促进形成“大营养、大健康、大融合、大发展”格局，进一步推进健康南京建设。</w:t>
      </w:r>
    </w:p>
    <w:p w:rsidR="00732AD2" w:rsidRPr="00414D91" w:rsidRDefault="00BF31D5" w:rsidP="00414D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732AD2" w:rsidRPr="00414D91">
        <w:rPr>
          <w:rFonts w:ascii="仿宋_GB2312" w:eastAsia="仿宋_GB2312" w:hint="eastAsia"/>
          <w:sz w:val="32"/>
          <w:szCs w:val="32"/>
        </w:rPr>
        <w:t>项实施策略具体包括：（1）</w:t>
      </w:r>
      <w:r>
        <w:rPr>
          <w:rFonts w:ascii="仿宋_GB2312" w:eastAsia="仿宋_GB2312" w:hint="eastAsia"/>
          <w:sz w:val="32"/>
          <w:szCs w:val="32"/>
        </w:rPr>
        <w:t>加强营养能力建设。</w:t>
      </w:r>
      <w:r w:rsidR="00732AD2" w:rsidRPr="00414D91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lastRenderedPageBreak/>
        <w:t>强化营养和食品安全监测与评估。</w:t>
      </w:r>
      <w:r w:rsidR="00732AD2" w:rsidRPr="00414D9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3）发展食物营养健康产业</w:t>
      </w:r>
      <w:r w:rsidR="00732AD2" w:rsidRPr="00414D91">
        <w:rPr>
          <w:rFonts w:ascii="仿宋_GB2312" w:eastAsia="仿宋_GB2312" w:hint="eastAsia"/>
          <w:sz w:val="32"/>
          <w:szCs w:val="32"/>
        </w:rPr>
        <w:t>。（</w:t>
      </w:r>
      <w:r>
        <w:rPr>
          <w:rFonts w:ascii="仿宋_GB2312" w:eastAsia="仿宋_GB2312" w:hint="eastAsia"/>
          <w:sz w:val="32"/>
          <w:szCs w:val="32"/>
        </w:rPr>
        <w:t>4）</w:t>
      </w:r>
      <w:r w:rsidR="00732AD2" w:rsidRPr="00414D91">
        <w:rPr>
          <w:rFonts w:ascii="仿宋_GB2312" w:eastAsia="仿宋_GB2312" w:hint="eastAsia"/>
          <w:sz w:val="32"/>
          <w:szCs w:val="32"/>
        </w:rPr>
        <w:t>发展传统食养服务。（</w:t>
      </w:r>
      <w:r>
        <w:rPr>
          <w:rFonts w:ascii="仿宋_GB2312" w:eastAsia="仿宋_GB2312" w:hint="eastAsia"/>
          <w:sz w:val="32"/>
          <w:szCs w:val="32"/>
        </w:rPr>
        <w:t>5）实施</w:t>
      </w:r>
      <w:r w:rsidR="00732AD2" w:rsidRPr="00414D91">
        <w:rPr>
          <w:rFonts w:ascii="仿宋_GB2312" w:eastAsia="仿宋_GB2312" w:hint="eastAsia"/>
          <w:sz w:val="32"/>
          <w:szCs w:val="32"/>
        </w:rPr>
        <w:t>营养健康基础数据共享利用。（</w:t>
      </w:r>
      <w:r>
        <w:rPr>
          <w:rFonts w:ascii="仿宋_GB2312" w:eastAsia="仿宋_GB2312" w:hint="eastAsia"/>
          <w:sz w:val="32"/>
          <w:szCs w:val="32"/>
        </w:rPr>
        <w:t>6</w:t>
      </w:r>
      <w:r w:rsidR="00732AD2" w:rsidRPr="00414D91">
        <w:rPr>
          <w:rFonts w:ascii="仿宋_GB2312" w:eastAsia="仿宋_GB2312" w:hint="eastAsia"/>
          <w:sz w:val="32"/>
          <w:szCs w:val="32"/>
        </w:rPr>
        <w:t>）普及营养健康知识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32AD2" w:rsidRPr="00414D91" w:rsidRDefault="00425C30" w:rsidP="00425C30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732AD2" w:rsidRPr="00414D91">
        <w:rPr>
          <w:rFonts w:ascii="仿宋_GB2312" w:eastAsia="仿宋_GB2312" w:hint="eastAsia"/>
          <w:sz w:val="32"/>
          <w:szCs w:val="32"/>
        </w:rPr>
        <w:t>项重大行动针对不同人群的营养健康突出问题：（1）</w:t>
      </w:r>
      <w:r w:rsidR="00321216">
        <w:rPr>
          <w:rFonts w:ascii="仿宋_GB2312" w:eastAsia="仿宋_GB2312" w:hint="eastAsia"/>
          <w:sz w:val="32"/>
          <w:szCs w:val="32"/>
        </w:rPr>
        <w:t>夯实健康人生的营养基础</w:t>
      </w:r>
      <w:r w:rsidR="00732AD2" w:rsidRPr="00414D91">
        <w:rPr>
          <w:rFonts w:ascii="仿宋_GB2312" w:eastAsia="仿宋_GB2312" w:hint="eastAsia"/>
          <w:sz w:val="32"/>
          <w:szCs w:val="32"/>
        </w:rPr>
        <w:t>。（2）</w:t>
      </w:r>
      <w:r w:rsidR="00321216">
        <w:rPr>
          <w:rFonts w:ascii="仿宋_GB2312" w:eastAsia="仿宋_GB2312" w:hint="eastAsia"/>
          <w:sz w:val="32"/>
          <w:szCs w:val="32"/>
        </w:rPr>
        <w:t>保障生长发育重要阶段的营养均衡</w:t>
      </w:r>
      <w:r w:rsidR="00732AD2" w:rsidRPr="00414D91">
        <w:rPr>
          <w:rFonts w:ascii="仿宋_GB2312" w:eastAsia="仿宋_GB2312" w:hint="eastAsia"/>
          <w:sz w:val="32"/>
          <w:szCs w:val="32"/>
        </w:rPr>
        <w:t>。（3）</w:t>
      </w:r>
      <w:r w:rsidR="00321216">
        <w:rPr>
          <w:rFonts w:ascii="仿宋_GB2312" w:eastAsia="仿宋_GB2312" w:hint="eastAsia"/>
          <w:sz w:val="32"/>
          <w:szCs w:val="32"/>
        </w:rPr>
        <w:t>提升老年阶段的营养水平</w:t>
      </w:r>
      <w:r w:rsidR="00732AD2" w:rsidRPr="00414D91">
        <w:rPr>
          <w:rFonts w:ascii="仿宋_GB2312" w:eastAsia="仿宋_GB2312" w:hint="eastAsia"/>
          <w:sz w:val="32"/>
          <w:szCs w:val="32"/>
        </w:rPr>
        <w:t>。（4）</w:t>
      </w:r>
      <w:r w:rsidR="00321216">
        <w:rPr>
          <w:rFonts w:ascii="仿宋_GB2312" w:eastAsia="仿宋_GB2312" w:hint="eastAsia"/>
          <w:sz w:val="32"/>
          <w:szCs w:val="32"/>
        </w:rPr>
        <w:t>增强疾病治疗效果</w:t>
      </w:r>
      <w:r w:rsidR="00732AD2" w:rsidRPr="00414D91">
        <w:rPr>
          <w:rFonts w:ascii="仿宋_GB2312" w:eastAsia="仿宋_GB2312" w:hint="eastAsia"/>
          <w:sz w:val="32"/>
          <w:szCs w:val="32"/>
        </w:rPr>
        <w:t>。（5）</w:t>
      </w:r>
      <w:r w:rsidR="00321216">
        <w:rPr>
          <w:rFonts w:ascii="仿宋_GB2312" w:eastAsia="仿宋_GB2312" w:hint="eastAsia"/>
          <w:sz w:val="32"/>
          <w:szCs w:val="32"/>
        </w:rPr>
        <w:t>推进全民健康生活方式</w:t>
      </w:r>
      <w:r w:rsidR="00732AD2" w:rsidRPr="00414D91">
        <w:rPr>
          <w:rFonts w:ascii="仿宋_GB2312" w:eastAsia="仿宋_GB2312" w:hint="eastAsia"/>
          <w:sz w:val="32"/>
          <w:szCs w:val="32"/>
        </w:rPr>
        <w:t>。</w:t>
      </w:r>
    </w:p>
    <w:p w:rsidR="00732AD2" w:rsidRPr="00414D91" w:rsidRDefault="00732AD2" w:rsidP="002365E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414D91">
        <w:rPr>
          <w:rFonts w:ascii="黑体" w:eastAsia="黑体" w:hAnsi="黑体" w:hint="eastAsia"/>
          <w:sz w:val="32"/>
          <w:szCs w:val="32"/>
        </w:rPr>
        <w:t>四、保障措施</w:t>
      </w:r>
    </w:p>
    <w:p w:rsidR="00732AD2" w:rsidRPr="00414D91" w:rsidRDefault="00732AD2" w:rsidP="002365E7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414D91">
        <w:rPr>
          <w:rFonts w:ascii="仿宋_GB2312" w:eastAsia="仿宋_GB2312" w:hint="eastAsia"/>
          <w:sz w:val="32"/>
          <w:szCs w:val="32"/>
        </w:rPr>
        <w:t>《</w:t>
      </w:r>
      <w:r w:rsidR="00963902" w:rsidRPr="00414D91">
        <w:rPr>
          <w:rFonts w:ascii="仿宋_GB2312" w:eastAsia="仿宋_GB2312" w:hint="eastAsia"/>
          <w:sz w:val="32"/>
          <w:szCs w:val="32"/>
        </w:rPr>
        <w:t>方案</w:t>
      </w:r>
      <w:r w:rsidRPr="00414D91">
        <w:rPr>
          <w:rFonts w:ascii="仿宋_GB2312" w:eastAsia="仿宋_GB2312" w:hint="eastAsia"/>
          <w:sz w:val="32"/>
          <w:szCs w:val="32"/>
        </w:rPr>
        <w:t>》要求，</w:t>
      </w:r>
      <w:r w:rsidR="00145AC3" w:rsidRPr="00414D91">
        <w:rPr>
          <w:rFonts w:ascii="仿宋_GB2312" w:eastAsia="仿宋_GB2312" w:hint="eastAsia"/>
          <w:sz w:val="32"/>
          <w:szCs w:val="32"/>
        </w:rPr>
        <w:t>各区各部门要结合本地本系统实际，强化组织保障，统筹协调，制定实施方案，细化工作措施，将国民营养</w:t>
      </w:r>
      <w:r w:rsidR="00963902" w:rsidRPr="00414D91">
        <w:rPr>
          <w:rFonts w:ascii="仿宋_GB2312" w:eastAsia="仿宋_GB2312" w:hint="eastAsia"/>
          <w:sz w:val="32"/>
          <w:szCs w:val="32"/>
        </w:rPr>
        <w:t>方案</w:t>
      </w:r>
      <w:r w:rsidR="00145AC3" w:rsidRPr="00414D91">
        <w:rPr>
          <w:rFonts w:ascii="仿宋_GB2312" w:eastAsia="仿宋_GB2312" w:hint="eastAsia"/>
          <w:sz w:val="32"/>
          <w:szCs w:val="32"/>
        </w:rPr>
        <w:t>实施情况纳入政府绩效考评，确保取得实效。</w:t>
      </w:r>
      <w:r w:rsidRPr="00414D91">
        <w:rPr>
          <w:rFonts w:ascii="仿宋_GB2312" w:eastAsia="仿宋_GB2312" w:hint="eastAsia"/>
          <w:sz w:val="32"/>
          <w:szCs w:val="32"/>
        </w:rPr>
        <w:t>要加大对国民营养</w:t>
      </w:r>
      <w:r w:rsidR="00963902" w:rsidRPr="00414D91">
        <w:rPr>
          <w:rFonts w:ascii="仿宋_GB2312" w:eastAsia="仿宋_GB2312" w:hint="eastAsia"/>
          <w:sz w:val="32"/>
          <w:szCs w:val="32"/>
        </w:rPr>
        <w:t>方案</w:t>
      </w:r>
      <w:r w:rsidRPr="00414D91">
        <w:rPr>
          <w:rFonts w:ascii="仿宋_GB2312" w:eastAsia="仿宋_GB2312" w:hint="eastAsia"/>
          <w:sz w:val="32"/>
          <w:szCs w:val="32"/>
        </w:rPr>
        <w:t>工作的投入力度，引导社会力量广泛参与。要广泛宣传动员，争取各方支持，促进全民参与。要加强交流合作，提升我</w:t>
      </w:r>
      <w:r w:rsidR="00145AC3" w:rsidRPr="00414D91">
        <w:rPr>
          <w:rFonts w:ascii="仿宋_GB2312" w:eastAsia="仿宋_GB2312" w:hint="eastAsia"/>
          <w:sz w:val="32"/>
          <w:szCs w:val="32"/>
        </w:rPr>
        <w:t>市</w:t>
      </w:r>
      <w:r w:rsidRPr="00414D91">
        <w:rPr>
          <w:rFonts w:ascii="仿宋_GB2312" w:eastAsia="仿宋_GB2312" w:hint="eastAsia"/>
          <w:sz w:val="32"/>
          <w:szCs w:val="32"/>
        </w:rPr>
        <w:t>营养健康水平。</w:t>
      </w:r>
    </w:p>
    <w:p w:rsidR="00D97B9F" w:rsidRPr="00414D91" w:rsidRDefault="00732AD2" w:rsidP="00414D9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4D91">
        <w:rPr>
          <w:rFonts w:ascii="仿宋_GB2312" w:eastAsia="仿宋_GB2312" w:hint="eastAsia"/>
          <w:sz w:val="32"/>
          <w:szCs w:val="32"/>
        </w:rPr>
        <w:t>营养改善是一项社会系统工程，需要各级政府、有关部门以及全社会共同参与。希望通过各方共同努力，持续完善营养工作机制，全面增强营养健康服务供应能力，切实解决突出的营养健康问题，不断提高人民群众营养健康获得感，</w:t>
      </w:r>
      <w:r w:rsidR="00425C30">
        <w:rPr>
          <w:rFonts w:ascii="仿宋_GB2312" w:eastAsia="仿宋_GB2312" w:hint="eastAsia"/>
          <w:sz w:val="32"/>
          <w:szCs w:val="32"/>
        </w:rPr>
        <w:t>为健康南京建设奠定坚实基础。</w:t>
      </w:r>
    </w:p>
    <w:sectPr w:rsidR="00D97B9F" w:rsidRPr="00414D91" w:rsidSect="00D97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24" w:rsidRDefault="00786024" w:rsidP="00732AD2">
      <w:r>
        <w:separator/>
      </w:r>
    </w:p>
  </w:endnote>
  <w:endnote w:type="continuationSeparator" w:id="1">
    <w:p w:rsidR="00786024" w:rsidRDefault="00786024" w:rsidP="0073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24" w:rsidRDefault="00786024" w:rsidP="00732AD2">
      <w:r>
        <w:separator/>
      </w:r>
    </w:p>
  </w:footnote>
  <w:footnote w:type="continuationSeparator" w:id="1">
    <w:p w:rsidR="00786024" w:rsidRDefault="00786024" w:rsidP="00732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AD2"/>
    <w:rsid w:val="00100C86"/>
    <w:rsid w:val="00145AC3"/>
    <w:rsid w:val="002365E7"/>
    <w:rsid w:val="00264E03"/>
    <w:rsid w:val="002B7EF6"/>
    <w:rsid w:val="00321216"/>
    <w:rsid w:val="00321EAA"/>
    <w:rsid w:val="003415B5"/>
    <w:rsid w:val="00414D91"/>
    <w:rsid w:val="00425C30"/>
    <w:rsid w:val="005A3820"/>
    <w:rsid w:val="00634CD8"/>
    <w:rsid w:val="006D2296"/>
    <w:rsid w:val="00732AD2"/>
    <w:rsid w:val="00755FD3"/>
    <w:rsid w:val="00786024"/>
    <w:rsid w:val="007B4565"/>
    <w:rsid w:val="00833332"/>
    <w:rsid w:val="0092738F"/>
    <w:rsid w:val="00963902"/>
    <w:rsid w:val="00B21034"/>
    <w:rsid w:val="00B62A8E"/>
    <w:rsid w:val="00B968D3"/>
    <w:rsid w:val="00BF31D5"/>
    <w:rsid w:val="00CD2127"/>
    <w:rsid w:val="00D91ECD"/>
    <w:rsid w:val="00D97B9F"/>
    <w:rsid w:val="00DB74EF"/>
    <w:rsid w:val="00EA2A7C"/>
    <w:rsid w:val="00EC3BC9"/>
    <w:rsid w:val="00ED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NTKO</cp:lastModifiedBy>
  <cp:revision>12</cp:revision>
  <cp:lastPrinted>2019-08-02T07:21:00Z</cp:lastPrinted>
  <dcterms:created xsi:type="dcterms:W3CDTF">2019-02-28T02:13:00Z</dcterms:created>
  <dcterms:modified xsi:type="dcterms:W3CDTF">2019-08-07T09:00:00Z</dcterms:modified>
</cp:coreProperties>
</file>