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49" w:rsidRDefault="00292A49" w:rsidP="00292A49">
      <w:pPr>
        <w:rPr>
          <w:rFonts w:ascii="黑体" w:eastAsia="黑体" w:hAnsi="黑体" w:cs="黑体" w:hint="eastAsia"/>
          <w:sz w:val="32"/>
          <w:szCs w:val="32"/>
        </w:rPr>
      </w:pPr>
      <w:r>
        <w:rPr>
          <w:rFonts w:ascii="黑体" w:eastAsia="黑体" w:hAnsi="黑体" w:cs="黑体" w:hint="eastAsia"/>
          <w:sz w:val="32"/>
          <w:szCs w:val="32"/>
        </w:rPr>
        <w:t>附件2</w:t>
      </w:r>
    </w:p>
    <w:p w:rsidR="00292A49" w:rsidRDefault="00292A49" w:rsidP="00292A49">
      <w:pPr>
        <w:rPr>
          <w:rFonts w:ascii="黑体" w:eastAsia="黑体" w:hAnsi="黑体" w:cs="黑体" w:hint="eastAsia"/>
        </w:rPr>
      </w:pPr>
    </w:p>
    <w:p w:rsidR="00292A49" w:rsidRDefault="00292A49" w:rsidP="00292A49">
      <w:pPr>
        <w:spacing w:beforeLines="60" w:afterLines="60"/>
        <w:ind w:leftChars="-50" w:left="-105"/>
        <w:jc w:val="center"/>
        <w:rPr>
          <w:rFonts w:ascii="方正大标宋简体" w:eastAsia="方正大标宋简体" w:hAnsi="方正大标宋简体" w:cs="方正大标宋简体" w:hint="eastAsia"/>
          <w:sz w:val="36"/>
          <w:szCs w:val="36"/>
        </w:rPr>
      </w:pPr>
      <w:r>
        <w:rPr>
          <w:rFonts w:ascii="方正大标宋简体" w:eastAsia="方正大标宋简体" w:hAnsi="方正大标宋简体" w:cs="方正大标宋简体"/>
          <w:sz w:val="36"/>
          <w:szCs w:val="36"/>
        </w:rPr>
        <w:t xml:space="preserve">   </w:t>
      </w:r>
    </w:p>
    <w:p w:rsidR="00292A49" w:rsidRDefault="00292A49" w:rsidP="00292A49">
      <w:pPr>
        <w:spacing w:beforeLines="60" w:afterLines="60"/>
        <w:ind w:leftChars="-50" w:left="-105"/>
        <w:jc w:val="center"/>
        <w:rPr>
          <w:rFonts w:ascii="方正大标宋简体" w:eastAsia="方正大标宋简体" w:hAnsi="方正大标宋简体" w:cs="方正大标宋简体" w:hint="eastAsia"/>
          <w:sz w:val="36"/>
          <w:szCs w:val="36"/>
        </w:rPr>
      </w:pPr>
      <w:r>
        <w:rPr>
          <w:rFonts w:ascii="方正大标宋简体" w:eastAsia="方正大标宋简体" w:hAnsi="方正大标宋简体" w:cs="方正大标宋简体" w:hint="eastAsia"/>
          <w:sz w:val="36"/>
          <w:szCs w:val="36"/>
        </w:rPr>
        <w:t>省人民政府决定下放的行政许可项目目录（</w:t>
      </w:r>
      <w:r>
        <w:rPr>
          <w:rFonts w:ascii="方正大标宋简体" w:eastAsia="方正大标宋简体" w:hAnsi="方正大标宋简体" w:cs="方正大标宋简体"/>
          <w:sz w:val="36"/>
          <w:szCs w:val="36"/>
        </w:rPr>
        <w:t>31</w:t>
      </w:r>
      <w:r>
        <w:rPr>
          <w:rFonts w:ascii="方正大标宋简体" w:eastAsia="方正大标宋简体" w:hAnsi="方正大标宋简体" w:cs="方正大标宋简体" w:hint="eastAsia"/>
          <w:sz w:val="36"/>
          <w:szCs w:val="36"/>
        </w:rPr>
        <w:t>项）</w:t>
      </w:r>
    </w:p>
    <w:tbl>
      <w:tblPr>
        <w:tblpPr w:leftFromText="180" w:rightFromText="180" w:vertAnchor="text" w:horzAnchor="margin" w:tblpY="625"/>
        <w:tblOverlap w:val="neve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1579"/>
        <w:gridCol w:w="3791"/>
        <w:gridCol w:w="1320"/>
        <w:gridCol w:w="1189"/>
      </w:tblGrid>
      <w:tr w:rsidR="00292A49" w:rsidTr="00E80022">
        <w:trPr>
          <w:trHeight w:val="643"/>
        </w:trPr>
        <w:tc>
          <w:tcPr>
            <w:tcW w:w="689" w:type="dxa"/>
            <w:vAlign w:val="center"/>
          </w:tcPr>
          <w:p w:rsidR="00292A49" w:rsidRDefault="00292A49" w:rsidP="00E80022">
            <w:pPr>
              <w:spacing w:line="280" w:lineRule="exact"/>
              <w:jc w:val="center"/>
              <w:rPr>
                <w:rFonts w:ascii="黑体" w:eastAsia="黑体" w:hAnsi="黑体" w:cs="黑体"/>
                <w:szCs w:val="21"/>
              </w:rPr>
            </w:pPr>
            <w:r>
              <w:rPr>
                <w:rFonts w:ascii="黑体" w:eastAsia="黑体" w:hAnsi="黑体" w:cs="黑体" w:hint="eastAsia"/>
                <w:szCs w:val="21"/>
              </w:rPr>
              <w:t>序号</w:t>
            </w:r>
          </w:p>
        </w:tc>
        <w:tc>
          <w:tcPr>
            <w:tcW w:w="1579" w:type="dxa"/>
            <w:vAlign w:val="center"/>
          </w:tcPr>
          <w:p w:rsidR="00292A49" w:rsidRDefault="00292A49" w:rsidP="00E80022">
            <w:pPr>
              <w:spacing w:line="280" w:lineRule="exact"/>
              <w:ind w:leftChars="-50" w:left="-105"/>
              <w:jc w:val="center"/>
              <w:rPr>
                <w:rFonts w:ascii="黑体" w:eastAsia="黑体" w:hAnsi="黑体" w:cs="黑体"/>
                <w:szCs w:val="21"/>
              </w:rPr>
            </w:pPr>
            <w:r>
              <w:rPr>
                <w:rFonts w:ascii="黑体" w:eastAsia="黑体" w:hAnsi="黑体" w:cs="黑体" w:hint="eastAsia"/>
                <w:szCs w:val="21"/>
              </w:rPr>
              <w:t>项目名称</w:t>
            </w:r>
          </w:p>
        </w:tc>
        <w:tc>
          <w:tcPr>
            <w:tcW w:w="3791" w:type="dxa"/>
            <w:vAlign w:val="center"/>
          </w:tcPr>
          <w:p w:rsidR="00292A49" w:rsidRDefault="00292A49" w:rsidP="00E80022">
            <w:pPr>
              <w:spacing w:line="280" w:lineRule="exact"/>
              <w:ind w:leftChars="-50" w:left="-105"/>
              <w:jc w:val="center"/>
              <w:rPr>
                <w:rFonts w:ascii="黑体" w:eastAsia="黑体" w:hAnsi="黑体" w:cs="黑体"/>
                <w:szCs w:val="21"/>
              </w:rPr>
            </w:pPr>
            <w:r>
              <w:rPr>
                <w:rFonts w:ascii="黑体" w:eastAsia="黑体" w:hAnsi="黑体" w:cs="黑体" w:hint="eastAsia"/>
                <w:szCs w:val="21"/>
              </w:rPr>
              <w:t>设定依据</w:t>
            </w:r>
          </w:p>
        </w:tc>
        <w:tc>
          <w:tcPr>
            <w:tcW w:w="1320" w:type="dxa"/>
            <w:vAlign w:val="center"/>
          </w:tcPr>
          <w:p w:rsidR="00292A49" w:rsidRDefault="00292A49" w:rsidP="00E80022">
            <w:pPr>
              <w:spacing w:line="280" w:lineRule="exact"/>
              <w:ind w:leftChars="-50" w:left="-105"/>
              <w:jc w:val="center"/>
              <w:rPr>
                <w:rFonts w:ascii="黑体" w:eastAsia="黑体" w:hAnsi="黑体" w:cs="黑体" w:hint="eastAsia"/>
                <w:spacing w:val="-11"/>
                <w:szCs w:val="21"/>
              </w:rPr>
            </w:pPr>
            <w:r>
              <w:rPr>
                <w:rFonts w:ascii="黑体" w:eastAsia="黑体" w:hAnsi="黑体" w:cs="黑体" w:hint="eastAsia"/>
                <w:spacing w:val="-11"/>
                <w:szCs w:val="21"/>
              </w:rPr>
              <w:t>原实施</w:t>
            </w:r>
          </w:p>
          <w:p w:rsidR="00292A49" w:rsidRDefault="00292A49" w:rsidP="00E80022">
            <w:pPr>
              <w:spacing w:line="280" w:lineRule="exact"/>
              <w:ind w:leftChars="-50" w:left="-105"/>
              <w:jc w:val="center"/>
              <w:rPr>
                <w:rFonts w:ascii="黑体" w:eastAsia="黑体" w:hAnsi="黑体" w:cs="黑体"/>
                <w:szCs w:val="21"/>
              </w:rPr>
            </w:pPr>
            <w:r>
              <w:rPr>
                <w:rFonts w:ascii="黑体" w:eastAsia="黑体" w:hAnsi="黑体" w:cs="黑体" w:hint="eastAsia"/>
                <w:spacing w:val="-11"/>
                <w:szCs w:val="21"/>
              </w:rPr>
              <w:t>机关</w:t>
            </w:r>
          </w:p>
        </w:tc>
        <w:tc>
          <w:tcPr>
            <w:tcW w:w="1189" w:type="dxa"/>
          </w:tcPr>
          <w:p w:rsidR="00292A49" w:rsidRDefault="00292A49" w:rsidP="00E80022">
            <w:pPr>
              <w:spacing w:line="280" w:lineRule="exact"/>
              <w:ind w:leftChars="-50" w:left="-105"/>
              <w:jc w:val="center"/>
              <w:rPr>
                <w:rFonts w:ascii="黑体" w:eastAsia="黑体" w:hAnsi="黑体" w:cs="黑体"/>
                <w:spacing w:val="23"/>
                <w:szCs w:val="21"/>
              </w:rPr>
            </w:pPr>
            <w:r>
              <w:rPr>
                <w:rFonts w:ascii="黑体" w:eastAsia="黑体" w:hAnsi="黑体" w:cs="黑体" w:hint="eastAsia"/>
                <w:spacing w:val="23"/>
                <w:szCs w:val="21"/>
              </w:rPr>
              <w:t>下放后的</w:t>
            </w:r>
          </w:p>
          <w:p w:rsidR="00292A49" w:rsidRDefault="00292A49" w:rsidP="00E80022">
            <w:pPr>
              <w:spacing w:line="280" w:lineRule="exact"/>
              <w:ind w:leftChars="-50" w:left="-105"/>
              <w:jc w:val="center"/>
              <w:rPr>
                <w:rFonts w:ascii="黑体" w:eastAsia="黑体" w:hAnsi="黑体" w:cs="黑体"/>
                <w:spacing w:val="23"/>
                <w:szCs w:val="21"/>
              </w:rPr>
            </w:pPr>
            <w:r>
              <w:rPr>
                <w:rFonts w:ascii="黑体" w:eastAsia="黑体" w:hAnsi="黑体" w:cs="黑体" w:hint="eastAsia"/>
                <w:spacing w:val="23"/>
                <w:szCs w:val="21"/>
              </w:rPr>
              <w:t>实施机关</w:t>
            </w:r>
          </w:p>
        </w:tc>
      </w:tr>
      <w:tr w:rsidR="00292A49" w:rsidTr="00E80022">
        <w:trPr>
          <w:trHeight w:val="1661"/>
        </w:trPr>
        <w:tc>
          <w:tcPr>
            <w:tcW w:w="689" w:type="dxa"/>
            <w:vAlign w:val="center"/>
          </w:tcPr>
          <w:p w:rsidR="00292A49" w:rsidRDefault="00292A49" w:rsidP="00E80022">
            <w:pPr>
              <w:widowControl/>
              <w:adjustRightInd w:val="0"/>
              <w:snapToGrid w:val="0"/>
              <w:spacing w:after="200" w:line="280" w:lineRule="exact"/>
              <w:jc w:val="center"/>
              <w:rPr>
                <w:rFonts w:ascii="黑体" w:eastAsia="黑体" w:hAnsi="黑体" w:cs="黑体" w:hint="eastAsia"/>
                <w:szCs w:val="21"/>
              </w:rPr>
            </w:pPr>
            <w:r>
              <w:rPr>
                <w:rFonts w:ascii="宋体" w:hAnsi="宋体" w:hint="eastAsia"/>
                <w:szCs w:val="21"/>
              </w:rPr>
              <w:t xml:space="preserve"> 1 </w:t>
            </w:r>
          </w:p>
        </w:tc>
        <w:tc>
          <w:tcPr>
            <w:tcW w:w="1579" w:type="dxa"/>
            <w:vAlign w:val="center"/>
          </w:tcPr>
          <w:p w:rsidR="00292A49" w:rsidRDefault="00292A49" w:rsidP="00E80022">
            <w:pPr>
              <w:spacing w:line="280" w:lineRule="exact"/>
              <w:ind w:leftChars="-50" w:left="-105"/>
              <w:rPr>
                <w:rFonts w:ascii="宋体" w:cs="宋体"/>
                <w:szCs w:val="21"/>
              </w:rPr>
            </w:pPr>
            <w:r>
              <w:rPr>
                <w:rFonts w:ascii="宋体" w:hAnsi="宋体" w:cs="宋体" w:hint="eastAsia"/>
                <w:spacing w:val="-4"/>
                <w:szCs w:val="21"/>
              </w:rPr>
              <w:t>权限内金融机构营业场所、金库安全防范设施建设方案审批及工程验收</w:t>
            </w:r>
          </w:p>
        </w:tc>
        <w:tc>
          <w:tcPr>
            <w:tcW w:w="3791" w:type="dxa"/>
            <w:vAlign w:val="center"/>
          </w:tcPr>
          <w:p w:rsidR="00292A49" w:rsidRDefault="00292A49" w:rsidP="00E80022">
            <w:pPr>
              <w:spacing w:line="240" w:lineRule="exact"/>
              <w:ind w:leftChars="-50" w:left="-105"/>
              <w:rPr>
                <w:rFonts w:ascii="宋体" w:hAnsi="宋体" w:cs="宋体"/>
                <w:spacing w:val="-4"/>
                <w:szCs w:val="21"/>
              </w:rPr>
            </w:pPr>
            <w:r>
              <w:rPr>
                <w:rFonts w:ascii="宋体" w:hAnsi="宋体" w:cs="宋体" w:hint="eastAsia"/>
                <w:spacing w:val="-4"/>
                <w:szCs w:val="21"/>
              </w:rPr>
              <w:t>《国务院对确需保留的行政审批项目设定行政许可的决定》（国务院令第</w:t>
            </w:r>
            <w:r>
              <w:rPr>
                <w:rFonts w:ascii="宋体" w:hAnsi="宋体" w:cs="宋体"/>
                <w:spacing w:val="-4"/>
                <w:szCs w:val="21"/>
              </w:rPr>
              <w:t>412</w:t>
            </w:r>
            <w:r>
              <w:rPr>
                <w:rFonts w:ascii="宋体" w:hAnsi="宋体" w:cs="宋体" w:hint="eastAsia"/>
                <w:spacing w:val="-4"/>
                <w:szCs w:val="21"/>
              </w:rPr>
              <w:t>号）</w:t>
            </w:r>
          </w:p>
          <w:p w:rsidR="00292A49" w:rsidRDefault="00292A49" w:rsidP="00E80022">
            <w:pPr>
              <w:spacing w:line="240" w:lineRule="exact"/>
              <w:ind w:leftChars="-50" w:left="-105"/>
              <w:rPr>
                <w:rFonts w:ascii="宋体" w:hAnsi="宋体" w:cs="宋体"/>
                <w:spacing w:val="-4"/>
                <w:szCs w:val="21"/>
              </w:rPr>
            </w:pPr>
            <w:r>
              <w:rPr>
                <w:rFonts w:ascii="宋体" w:hAnsi="宋体" w:cs="宋体" w:hint="eastAsia"/>
                <w:spacing w:val="-4"/>
                <w:szCs w:val="21"/>
              </w:rPr>
              <w:t>《金融机构营业场所和金库安全防范设施建设许可实施办法》（公安部令第</w:t>
            </w:r>
            <w:r>
              <w:rPr>
                <w:rFonts w:ascii="宋体" w:hAnsi="宋体" w:cs="宋体"/>
                <w:spacing w:val="-4"/>
                <w:szCs w:val="21"/>
              </w:rPr>
              <w:t>86</w:t>
            </w:r>
            <w:r>
              <w:rPr>
                <w:rFonts w:ascii="宋体" w:hAnsi="宋体" w:cs="宋体" w:hint="eastAsia"/>
                <w:spacing w:val="-4"/>
                <w:szCs w:val="21"/>
              </w:rPr>
              <w:t>号）</w:t>
            </w:r>
          </w:p>
          <w:p w:rsidR="00292A49" w:rsidRDefault="00292A49" w:rsidP="00E80022">
            <w:pPr>
              <w:spacing w:line="240" w:lineRule="exact"/>
              <w:ind w:leftChars="-50" w:left="-105"/>
              <w:rPr>
                <w:rFonts w:ascii="宋体" w:cs="宋体"/>
                <w:szCs w:val="21"/>
              </w:rPr>
            </w:pPr>
            <w:r>
              <w:rPr>
                <w:rFonts w:ascii="宋体" w:hAnsi="宋体" w:cs="宋体" w:hint="eastAsia"/>
                <w:spacing w:val="-4"/>
                <w:szCs w:val="21"/>
              </w:rPr>
              <w:t>《贵州省金融机构银行业安防设施建设专家评审工作实施方案》（黔公通〔</w:t>
            </w:r>
            <w:r>
              <w:rPr>
                <w:rFonts w:ascii="宋体" w:hAnsi="宋体" w:cs="宋体"/>
                <w:spacing w:val="-4"/>
                <w:szCs w:val="21"/>
              </w:rPr>
              <w:t>2006</w:t>
            </w:r>
            <w:r>
              <w:rPr>
                <w:rFonts w:ascii="宋体" w:hAnsi="宋体" w:cs="宋体" w:hint="eastAsia"/>
                <w:spacing w:val="-4"/>
                <w:szCs w:val="21"/>
              </w:rPr>
              <w:t>〕</w:t>
            </w:r>
            <w:r>
              <w:rPr>
                <w:rFonts w:ascii="宋体" w:hAnsi="宋体" w:cs="宋体"/>
                <w:spacing w:val="-4"/>
                <w:szCs w:val="21"/>
              </w:rPr>
              <w:t>119</w:t>
            </w:r>
            <w:r>
              <w:rPr>
                <w:rFonts w:ascii="宋体" w:hAnsi="宋体" w:cs="宋体" w:hint="eastAsia"/>
                <w:spacing w:val="-4"/>
                <w:szCs w:val="21"/>
              </w:rPr>
              <w:t>号）</w:t>
            </w:r>
          </w:p>
        </w:tc>
        <w:tc>
          <w:tcPr>
            <w:tcW w:w="1320" w:type="dxa"/>
            <w:vAlign w:val="center"/>
          </w:tcPr>
          <w:p w:rsidR="00292A49" w:rsidRDefault="00292A49" w:rsidP="00E80022">
            <w:pPr>
              <w:spacing w:line="280" w:lineRule="exact"/>
              <w:ind w:leftChars="-50" w:left="-105"/>
              <w:jc w:val="center"/>
              <w:rPr>
                <w:rFonts w:ascii="宋体" w:cs="宋体"/>
                <w:szCs w:val="21"/>
              </w:rPr>
            </w:pPr>
            <w:r>
              <w:rPr>
                <w:rFonts w:ascii="宋体" w:hAnsi="宋体" w:cs="宋体" w:hint="eastAsia"/>
                <w:spacing w:val="-4"/>
                <w:szCs w:val="21"/>
              </w:rPr>
              <w:t>省公安厅</w:t>
            </w:r>
          </w:p>
        </w:tc>
        <w:tc>
          <w:tcPr>
            <w:tcW w:w="1189" w:type="dxa"/>
            <w:vAlign w:val="center"/>
          </w:tcPr>
          <w:p w:rsidR="00292A49" w:rsidRDefault="00292A49" w:rsidP="00E80022">
            <w:pPr>
              <w:spacing w:line="280" w:lineRule="exact"/>
              <w:ind w:leftChars="-50" w:left="-105"/>
              <w:jc w:val="left"/>
              <w:rPr>
                <w:rFonts w:ascii="宋体" w:cs="宋体"/>
                <w:szCs w:val="21"/>
              </w:rPr>
            </w:pPr>
            <w:r>
              <w:rPr>
                <w:rFonts w:hint="eastAsia"/>
                <w:szCs w:val="21"/>
              </w:rPr>
              <w:t>市（州）、省直管县（市）人民政府公安部门</w:t>
            </w:r>
            <w:r>
              <w:rPr>
                <w:rFonts w:ascii="宋体" w:cs="宋体"/>
                <w:szCs w:val="21"/>
              </w:rPr>
              <w:t> </w:t>
            </w:r>
          </w:p>
        </w:tc>
      </w:tr>
      <w:tr w:rsidR="00292A49" w:rsidTr="00E80022">
        <w:trPr>
          <w:trHeight w:val="1251"/>
        </w:trPr>
        <w:tc>
          <w:tcPr>
            <w:tcW w:w="689" w:type="dxa"/>
            <w:vAlign w:val="center"/>
          </w:tcPr>
          <w:p w:rsidR="00292A49" w:rsidRDefault="00292A49" w:rsidP="00E80022">
            <w:pPr>
              <w:widowControl/>
              <w:adjustRightInd w:val="0"/>
              <w:snapToGrid w:val="0"/>
              <w:spacing w:after="200" w:line="280" w:lineRule="exact"/>
              <w:jc w:val="center"/>
              <w:rPr>
                <w:rFonts w:ascii="黑体" w:eastAsia="黑体" w:hAnsi="黑体" w:cs="黑体" w:hint="eastAsia"/>
                <w:szCs w:val="21"/>
              </w:rPr>
            </w:pPr>
            <w:r>
              <w:rPr>
                <w:rFonts w:ascii="宋体" w:hAnsi="宋体" w:hint="eastAsia"/>
                <w:szCs w:val="21"/>
              </w:rPr>
              <w:t>2</w:t>
            </w:r>
            <w:r>
              <w:rPr>
                <w:rFonts w:ascii="黑体" w:eastAsia="黑体" w:hAnsi="黑体" w:cs="黑体" w:hint="eastAsia"/>
                <w:szCs w:val="21"/>
              </w:rPr>
              <w:t xml:space="preserve"> </w:t>
            </w:r>
          </w:p>
        </w:tc>
        <w:tc>
          <w:tcPr>
            <w:tcW w:w="1579" w:type="dxa"/>
            <w:vAlign w:val="center"/>
          </w:tcPr>
          <w:p w:rsidR="00292A49" w:rsidRDefault="00292A49" w:rsidP="00E80022">
            <w:pPr>
              <w:spacing w:line="280" w:lineRule="exact"/>
              <w:ind w:leftChars="-50" w:left="-105"/>
              <w:rPr>
                <w:rFonts w:ascii="宋体" w:hAnsi="宋体" w:cs="宋体" w:hint="eastAsia"/>
                <w:spacing w:val="-4"/>
                <w:szCs w:val="21"/>
              </w:rPr>
            </w:pPr>
            <w:r>
              <w:rPr>
                <w:rFonts w:ascii="宋体" w:hAnsi="宋体" w:cs="宋体" w:hint="eastAsia"/>
                <w:spacing w:val="-4"/>
                <w:szCs w:val="21"/>
              </w:rPr>
              <w:t>举办焰火晚会及其他大型焰火燃放活动许可</w:t>
            </w:r>
          </w:p>
        </w:tc>
        <w:tc>
          <w:tcPr>
            <w:tcW w:w="3791" w:type="dxa"/>
            <w:vAlign w:val="center"/>
          </w:tcPr>
          <w:p w:rsidR="00292A49" w:rsidRDefault="00292A49" w:rsidP="00E80022">
            <w:pPr>
              <w:spacing w:line="240" w:lineRule="exact"/>
              <w:ind w:leftChars="-50" w:left="-105"/>
              <w:rPr>
                <w:rFonts w:ascii="宋体" w:cs="宋体"/>
                <w:szCs w:val="21"/>
              </w:rPr>
            </w:pPr>
            <w:r>
              <w:rPr>
                <w:rFonts w:ascii="宋体" w:hAnsi="宋体" w:cs="宋体" w:hint="eastAsia"/>
                <w:spacing w:val="-4"/>
                <w:szCs w:val="21"/>
              </w:rPr>
              <w:t>《国务院对确需保留的行政审批项目设定行政许可的决定》（国务院令第</w:t>
            </w:r>
            <w:r>
              <w:rPr>
                <w:rFonts w:ascii="宋体" w:hAnsi="宋体" w:cs="宋体"/>
                <w:spacing w:val="-4"/>
                <w:szCs w:val="21"/>
              </w:rPr>
              <w:t>412</w:t>
            </w:r>
            <w:r>
              <w:rPr>
                <w:rFonts w:ascii="宋体" w:hAnsi="宋体" w:cs="宋体" w:hint="eastAsia"/>
                <w:spacing w:val="-4"/>
                <w:szCs w:val="21"/>
              </w:rPr>
              <w:t>号）</w:t>
            </w:r>
          </w:p>
          <w:p w:rsidR="00292A49" w:rsidRDefault="00292A49" w:rsidP="00E80022">
            <w:pPr>
              <w:spacing w:line="240" w:lineRule="exact"/>
              <w:ind w:leftChars="-50" w:left="-105"/>
              <w:rPr>
                <w:rFonts w:ascii="宋体" w:hAnsi="宋体" w:cs="宋体" w:hint="eastAsia"/>
                <w:spacing w:val="-4"/>
                <w:szCs w:val="21"/>
              </w:rPr>
            </w:pPr>
            <w:r>
              <w:rPr>
                <w:rFonts w:ascii="宋体" w:hAnsi="宋体" w:cs="宋体" w:hint="eastAsia"/>
                <w:spacing w:val="-4"/>
                <w:szCs w:val="21"/>
              </w:rPr>
              <w:t>《烟花爆竹安全管理条例》（国务院令第</w:t>
            </w:r>
            <w:r>
              <w:rPr>
                <w:rFonts w:ascii="宋体" w:hAnsi="宋体" w:cs="宋体"/>
                <w:spacing w:val="-4"/>
                <w:szCs w:val="21"/>
              </w:rPr>
              <w:t>455</w:t>
            </w:r>
            <w:r>
              <w:rPr>
                <w:rFonts w:ascii="宋体" w:hAnsi="宋体" w:cs="宋体" w:hint="eastAsia"/>
                <w:spacing w:val="-4"/>
                <w:szCs w:val="21"/>
              </w:rPr>
              <w:t>号）</w:t>
            </w:r>
          </w:p>
        </w:tc>
        <w:tc>
          <w:tcPr>
            <w:tcW w:w="1320" w:type="dxa"/>
            <w:vAlign w:val="center"/>
          </w:tcPr>
          <w:p w:rsidR="00292A49" w:rsidRDefault="00292A49" w:rsidP="00E80022">
            <w:pPr>
              <w:spacing w:line="280" w:lineRule="exact"/>
              <w:ind w:leftChars="-50" w:left="-105"/>
              <w:jc w:val="center"/>
              <w:rPr>
                <w:rFonts w:ascii="宋体" w:hAnsi="宋体" w:cs="宋体" w:hint="eastAsia"/>
                <w:szCs w:val="21"/>
              </w:rPr>
            </w:pPr>
            <w:r>
              <w:rPr>
                <w:rFonts w:ascii="宋体" w:hAnsi="宋体" w:cs="宋体" w:hint="eastAsia"/>
                <w:szCs w:val="21"/>
              </w:rPr>
              <w:t>省公安厅</w:t>
            </w:r>
          </w:p>
        </w:tc>
        <w:tc>
          <w:tcPr>
            <w:tcW w:w="1189" w:type="dxa"/>
            <w:vAlign w:val="center"/>
          </w:tcPr>
          <w:p w:rsidR="00292A49" w:rsidRDefault="00292A49" w:rsidP="00E80022">
            <w:pPr>
              <w:spacing w:line="280" w:lineRule="exact"/>
              <w:ind w:leftChars="-50" w:left="-105"/>
              <w:jc w:val="left"/>
              <w:rPr>
                <w:rFonts w:hint="eastAsia"/>
                <w:szCs w:val="21"/>
              </w:rPr>
            </w:pPr>
            <w:r>
              <w:rPr>
                <w:rFonts w:hint="eastAsia"/>
                <w:szCs w:val="21"/>
              </w:rPr>
              <w:t>市（州）、省直管县（市）人民政府公安部门</w:t>
            </w:r>
            <w:r>
              <w:rPr>
                <w:rFonts w:ascii="宋体" w:cs="宋体"/>
                <w:szCs w:val="21"/>
              </w:rPr>
              <w:t> </w:t>
            </w:r>
          </w:p>
        </w:tc>
      </w:tr>
      <w:tr w:rsidR="00292A49" w:rsidTr="00E80022">
        <w:trPr>
          <w:trHeight w:val="1083"/>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3</w:t>
            </w:r>
          </w:p>
        </w:tc>
        <w:tc>
          <w:tcPr>
            <w:tcW w:w="1579"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假肢和矫形器（辅助器具）生产装配企业资格认定</w:t>
            </w:r>
          </w:p>
        </w:tc>
        <w:tc>
          <w:tcPr>
            <w:tcW w:w="3791" w:type="dxa"/>
            <w:vAlign w:val="center"/>
          </w:tcPr>
          <w:p w:rsidR="00292A49" w:rsidRDefault="00292A49" w:rsidP="00E80022">
            <w:pPr>
              <w:spacing w:line="240" w:lineRule="exact"/>
              <w:ind w:leftChars="-50" w:left="-105"/>
              <w:rPr>
                <w:rFonts w:ascii="宋体" w:hAnsi="宋体" w:cs="宋体"/>
                <w:spacing w:val="-4"/>
                <w:szCs w:val="21"/>
              </w:rPr>
            </w:pPr>
            <w:r>
              <w:rPr>
                <w:rFonts w:ascii="宋体" w:hAnsi="宋体" w:cs="宋体" w:hint="eastAsia"/>
                <w:spacing w:val="-4"/>
                <w:szCs w:val="21"/>
              </w:rPr>
              <w:t>《国务院对确需保留的行政审批项目设定行政许可的决定》（国务院令第</w:t>
            </w:r>
            <w:r>
              <w:rPr>
                <w:rFonts w:ascii="宋体" w:hAnsi="宋体" w:cs="宋体"/>
                <w:spacing w:val="-4"/>
                <w:szCs w:val="21"/>
              </w:rPr>
              <w:t>412</w:t>
            </w:r>
            <w:r>
              <w:rPr>
                <w:rFonts w:ascii="宋体" w:hAnsi="宋体" w:cs="宋体" w:hint="eastAsia"/>
                <w:spacing w:val="-4"/>
                <w:szCs w:val="21"/>
              </w:rPr>
              <w:t>号）</w:t>
            </w:r>
          </w:p>
        </w:tc>
        <w:tc>
          <w:tcPr>
            <w:tcW w:w="1320" w:type="dxa"/>
            <w:vAlign w:val="center"/>
          </w:tcPr>
          <w:p w:rsidR="00292A49" w:rsidRDefault="00292A49" w:rsidP="00E80022">
            <w:pPr>
              <w:spacing w:line="280" w:lineRule="exact"/>
              <w:ind w:leftChars="-50" w:left="-105"/>
              <w:jc w:val="center"/>
              <w:rPr>
                <w:rFonts w:ascii="宋体" w:hAnsi="宋体" w:cs="宋体"/>
                <w:spacing w:val="-4"/>
                <w:szCs w:val="21"/>
              </w:rPr>
            </w:pPr>
            <w:r>
              <w:rPr>
                <w:rFonts w:ascii="宋体" w:hAnsi="宋体" w:cs="宋体" w:hint="eastAsia"/>
                <w:szCs w:val="21"/>
              </w:rPr>
              <w:t>省民政厅</w:t>
            </w:r>
          </w:p>
        </w:tc>
        <w:tc>
          <w:tcPr>
            <w:tcW w:w="1189" w:type="dxa"/>
            <w:vAlign w:val="center"/>
          </w:tcPr>
          <w:p w:rsidR="00292A49" w:rsidRPr="00F5061D" w:rsidRDefault="00292A49" w:rsidP="00E80022">
            <w:pPr>
              <w:spacing w:line="280" w:lineRule="exact"/>
              <w:ind w:leftChars="-50" w:left="-105"/>
              <w:jc w:val="left"/>
              <w:rPr>
                <w:rFonts w:ascii="宋体" w:cs="宋体"/>
                <w:spacing w:val="-6"/>
                <w:szCs w:val="21"/>
              </w:rPr>
            </w:pPr>
            <w:r>
              <w:rPr>
                <w:szCs w:val="21"/>
              </w:rPr>
              <w:t> </w:t>
            </w:r>
            <w:r w:rsidRPr="00F5061D">
              <w:rPr>
                <w:rFonts w:hint="eastAsia"/>
                <w:spacing w:val="-6"/>
                <w:szCs w:val="21"/>
              </w:rPr>
              <w:t>市（州）、省直管县（市）</w:t>
            </w:r>
            <w:r w:rsidRPr="00F5061D">
              <w:rPr>
                <w:rFonts w:hint="eastAsia"/>
                <w:szCs w:val="21"/>
              </w:rPr>
              <w:t>人民政府民政部门</w:t>
            </w:r>
            <w:r w:rsidRPr="00F5061D">
              <w:rPr>
                <w:rFonts w:ascii="宋体" w:cs="宋体"/>
                <w:szCs w:val="21"/>
              </w:rPr>
              <w:t> </w:t>
            </w:r>
          </w:p>
        </w:tc>
      </w:tr>
      <w:tr w:rsidR="00292A49" w:rsidTr="00E80022">
        <w:trPr>
          <w:trHeight w:val="1039"/>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4</w:t>
            </w:r>
          </w:p>
        </w:tc>
        <w:tc>
          <w:tcPr>
            <w:tcW w:w="1579"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省属企业实行其他工时制度的审批</w:t>
            </w:r>
          </w:p>
        </w:tc>
        <w:tc>
          <w:tcPr>
            <w:tcW w:w="3791" w:type="dxa"/>
            <w:vAlign w:val="center"/>
          </w:tcPr>
          <w:p w:rsidR="00292A49" w:rsidRDefault="00292A49" w:rsidP="00E80022">
            <w:pPr>
              <w:spacing w:line="240" w:lineRule="exact"/>
              <w:ind w:leftChars="-50" w:left="-105"/>
              <w:rPr>
                <w:rFonts w:ascii="宋体" w:hAnsi="宋体" w:cs="宋体"/>
                <w:spacing w:val="-4"/>
                <w:szCs w:val="21"/>
              </w:rPr>
            </w:pPr>
            <w:r>
              <w:rPr>
                <w:rFonts w:ascii="宋体" w:hAnsi="宋体" w:cs="宋体" w:hint="eastAsia"/>
                <w:spacing w:val="-4"/>
                <w:szCs w:val="21"/>
              </w:rPr>
              <w:t>《中华人民共和国劳动法》</w:t>
            </w:r>
          </w:p>
        </w:tc>
        <w:tc>
          <w:tcPr>
            <w:tcW w:w="1320" w:type="dxa"/>
            <w:vAlign w:val="center"/>
          </w:tcPr>
          <w:p w:rsidR="00292A49" w:rsidRDefault="00292A49" w:rsidP="00E80022">
            <w:pPr>
              <w:spacing w:line="280" w:lineRule="exact"/>
              <w:ind w:leftChars="-50" w:left="-105"/>
              <w:jc w:val="center"/>
              <w:rPr>
                <w:rFonts w:ascii="宋体" w:hAnsi="宋体" w:cs="宋体"/>
                <w:spacing w:val="-4"/>
                <w:szCs w:val="21"/>
              </w:rPr>
            </w:pPr>
            <w:r>
              <w:rPr>
                <w:rFonts w:ascii="宋体" w:hAnsi="宋体" w:cs="宋体" w:hint="eastAsia"/>
                <w:spacing w:val="-4"/>
                <w:szCs w:val="21"/>
              </w:rPr>
              <w:t>省人力资源社会保障厅</w:t>
            </w:r>
          </w:p>
        </w:tc>
        <w:tc>
          <w:tcPr>
            <w:tcW w:w="1189" w:type="dxa"/>
            <w:vAlign w:val="center"/>
          </w:tcPr>
          <w:p w:rsidR="00292A49" w:rsidRDefault="00292A49" w:rsidP="00E80022">
            <w:pPr>
              <w:spacing w:line="280" w:lineRule="exact"/>
              <w:ind w:leftChars="-50" w:left="-105"/>
              <w:jc w:val="left"/>
              <w:rPr>
                <w:rFonts w:ascii="宋体" w:cs="宋体"/>
                <w:szCs w:val="21"/>
              </w:rPr>
            </w:pPr>
            <w:r>
              <w:rPr>
                <w:rFonts w:ascii="宋体" w:cs="宋体"/>
                <w:szCs w:val="21"/>
              </w:rPr>
              <w:t> </w:t>
            </w:r>
            <w:r>
              <w:rPr>
                <w:rFonts w:hint="eastAsia"/>
                <w:szCs w:val="21"/>
              </w:rPr>
              <w:t>市（州）、省直管县（市）人民政府</w:t>
            </w:r>
            <w:r>
              <w:rPr>
                <w:rFonts w:ascii="宋体" w:hAnsi="宋体" w:cs="宋体" w:hint="eastAsia"/>
                <w:spacing w:val="-4"/>
                <w:szCs w:val="21"/>
              </w:rPr>
              <w:t>人力资源社会保障</w:t>
            </w:r>
            <w:r>
              <w:rPr>
                <w:rFonts w:hint="eastAsia"/>
                <w:szCs w:val="21"/>
              </w:rPr>
              <w:t>部门</w:t>
            </w:r>
          </w:p>
        </w:tc>
      </w:tr>
      <w:tr w:rsidR="00292A49" w:rsidTr="00E80022">
        <w:trPr>
          <w:trHeight w:val="1265"/>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5</w:t>
            </w:r>
          </w:p>
        </w:tc>
        <w:tc>
          <w:tcPr>
            <w:tcW w:w="1579"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中央驻黔和省级单位主办或扶持劳动就业服务企业认定</w:t>
            </w:r>
          </w:p>
        </w:tc>
        <w:tc>
          <w:tcPr>
            <w:tcW w:w="3791" w:type="dxa"/>
            <w:vAlign w:val="center"/>
          </w:tcPr>
          <w:p w:rsidR="00292A49" w:rsidRDefault="00292A49" w:rsidP="00E80022">
            <w:pPr>
              <w:spacing w:line="240" w:lineRule="exact"/>
              <w:ind w:leftChars="-50" w:left="-105"/>
              <w:rPr>
                <w:rFonts w:ascii="宋体" w:hAnsi="宋体" w:cs="宋体"/>
                <w:spacing w:val="-4"/>
                <w:szCs w:val="21"/>
              </w:rPr>
            </w:pPr>
            <w:r>
              <w:rPr>
                <w:rFonts w:ascii="宋体" w:hAnsi="宋体" w:cs="宋体" w:hint="eastAsia"/>
                <w:spacing w:val="-4"/>
                <w:szCs w:val="21"/>
              </w:rPr>
              <w:t>《劳动就业服务企业管理规定》（国务院令第</w:t>
            </w:r>
            <w:r>
              <w:rPr>
                <w:rFonts w:ascii="宋体" w:hAnsi="宋体" w:cs="宋体"/>
                <w:spacing w:val="-4"/>
                <w:szCs w:val="21"/>
              </w:rPr>
              <w:t>66</w:t>
            </w:r>
            <w:r>
              <w:rPr>
                <w:rFonts w:ascii="宋体" w:hAnsi="宋体" w:cs="宋体" w:hint="eastAsia"/>
                <w:spacing w:val="-4"/>
                <w:szCs w:val="21"/>
              </w:rPr>
              <w:t>号）</w:t>
            </w:r>
          </w:p>
          <w:p w:rsidR="00292A49" w:rsidRDefault="00292A49" w:rsidP="00E80022">
            <w:pPr>
              <w:spacing w:line="240" w:lineRule="exact"/>
              <w:ind w:leftChars="-50" w:left="-105"/>
              <w:rPr>
                <w:rFonts w:ascii="宋体" w:hAnsi="宋体" w:cs="宋体"/>
                <w:spacing w:val="-4"/>
                <w:szCs w:val="21"/>
              </w:rPr>
            </w:pPr>
            <w:r>
              <w:rPr>
                <w:rFonts w:ascii="宋体" w:hAnsi="宋体" w:cs="宋体"/>
                <w:spacing w:val="-4"/>
                <w:szCs w:val="21"/>
              </w:rPr>
              <w:t> </w:t>
            </w:r>
          </w:p>
        </w:tc>
        <w:tc>
          <w:tcPr>
            <w:tcW w:w="1320" w:type="dxa"/>
            <w:vAlign w:val="center"/>
          </w:tcPr>
          <w:p w:rsidR="00292A49" w:rsidRDefault="00292A49" w:rsidP="00E80022">
            <w:pPr>
              <w:spacing w:line="280" w:lineRule="exact"/>
              <w:ind w:leftChars="-50" w:left="-105"/>
              <w:jc w:val="center"/>
              <w:rPr>
                <w:rFonts w:ascii="宋体" w:hAnsi="宋体" w:cs="宋体"/>
                <w:spacing w:val="-4"/>
                <w:szCs w:val="21"/>
              </w:rPr>
            </w:pPr>
            <w:r>
              <w:rPr>
                <w:rFonts w:ascii="宋体" w:hAnsi="宋体" w:cs="宋体" w:hint="eastAsia"/>
                <w:spacing w:val="-4"/>
                <w:szCs w:val="21"/>
              </w:rPr>
              <w:t>省人力资源社会保障厅</w:t>
            </w:r>
          </w:p>
        </w:tc>
        <w:tc>
          <w:tcPr>
            <w:tcW w:w="1189" w:type="dxa"/>
            <w:vAlign w:val="center"/>
          </w:tcPr>
          <w:p w:rsidR="00292A49" w:rsidRDefault="00292A49" w:rsidP="00E80022">
            <w:pPr>
              <w:spacing w:line="280" w:lineRule="exact"/>
              <w:ind w:leftChars="-50" w:left="-105"/>
              <w:jc w:val="left"/>
              <w:rPr>
                <w:rFonts w:ascii="宋体" w:cs="宋体"/>
                <w:szCs w:val="21"/>
              </w:rPr>
            </w:pPr>
            <w:r>
              <w:rPr>
                <w:rFonts w:ascii="宋体" w:cs="宋体"/>
                <w:szCs w:val="21"/>
              </w:rPr>
              <w:t> </w:t>
            </w:r>
            <w:r>
              <w:rPr>
                <w:rFonts w:hint="eastAsia"/>
                <w:szCs w:val="21"/>
              </w:rPr>
              <w:t>市（州）、省直管县（市）人民政府</w:t>
            </w:r>
            <w:r>
              <w:rPr>
                <w:rFonts w:ascii="宋体" w:hAnsi="宋体" w:cs="宋体" w:hint="eastAsia"/>
                <w:spacing w:val="-4"/>
                <w:szCs w:val="21"/>
              </w:rPr>
              <w:t>人力资源社会保障</w:t>
            </w:r>
            <w:r>
              <w:rPr>
                <w:rFonts w:hint="eastAsia"/>
                <w:szCs w:val="21"/>
              </w:rPr>
              <w:t>部门</w:t>
            </w:r>
          </w:p>
        </w:tc>
      </w:tr>
      <w:tr w:rsidR="00292A49" w:rsidTr="00E80022">
        <w:trPr>
          <w:trHeight w:val="955"/>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6</w:t>
            </w:r>
          </w:p>
        </w:tc>
        <w:tc>
          <w:tcPr>
            <w:tcW w:w="1579"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燃煤火电厂防治污染设施拆除或者闲置审批</w:t>
            </w:r>
          </w:p>
        </w:tc>
        <w:tc>
          <w:tcPr>
            <w:tcW w:w="3791" w:type="dxa"/>
            <w:vAlign w:val="center"/>
          </w:tcPr>
          <w:p w:rsidR="00292A49" w:rsidRDefault="00292A49" w:rsidP="00E80022">
            <w:pPr>
              <w:spacing w:line="240" w:lineRule="exact"/>
              <w:ind w:leftChars="-50" w:left="-105"/>
              <w:rPr>
                <w:rFonts w:ascii="宋体" w:hAnsi="宋体" w:cs="宋体"/>
                <w:spacing w:val="-4"/>
                <w:szCs w:val="21"/>
              </w:rPr>
            </w:pPr>
            <w:r>
              <w:rPr>
                <w:rFonts w:ascii="宋体" w:hAnsi="宋体" w:cs="宋体" w:hint="eastAsia"/>
                <w:spacing w:val="-4"/>
                <w:szCs w:val="21"/>
              </w:rPr>
              <w:t>《中华人民共和国环境保护法》</w:t>
            </w:r>
          </w:p>
        </w:tc>
        <w:tc>
          <w:tcPr>
            <w:tcW w:w="1320" w:type="dxa"/>
            <w:vAlign w:val="center"/>
          </w:tcPr>
          <w:p w:rsidR="00292A49" w:rsidRPr="00D04B58" w:rsidRDefault="00292A49" w:rsidP="00E80022">
            <w:pPr>
              <w:spacing w:line="280" w:lineRule="exact"/>
              <w:ind w:leftChars="-50" w:left="-105"/>
              <w:rPr>
                <w:rFonts w:ascii="宋体" w:hAnsi="宋体" w:cs="宋体"/>
                <w:spacing w:val="-6"/>
                <w:szCs w:val="21"/>
              </w:rPr>
            </w:pPr>
            <w:r w:rsidRPr="00D04B58">
              <w:rPr>
                <w:rFonts w:ascii="宋体" w:hAnsi="宋体" w:cs="宋体" w:hint="eastAsia"/>
                <w:spacing w:val="-6"/>
                <w:szCs w:val="21"/>
              </w:rPr>
              <w:t>省环境保护厅</w:t>
            </w:r>
          </w:p>
        </w:tc>
        <w:tc>
          <w:tcPr>
            <w:tcW w:w="1189" w:type="dxa"/>
            <w:vAlign w:val="center"/>
          </w:tcPr>
          <w:p w:rsidR="00292A49" w:rsidRDefault="00292A49" w:rsidP="00E80022">
            <w:pPr>
              <w:spacing w:line="280" w:lineRule="exact"/>
              <w:ind w:leftChars="-50" w:left="-105"/>
              <w:jc w:val="left"/>
              <w:rPr>
                <w:rFonts w:ascii="宋体" w:cs="宋体"/>
                <w:szCs w:val="21"/>
              </w:rPr>
            </w:pPr>
            <w:r>
              <w:rPr>
                <w:rFonts w:ascii="宋体" w:cs="宋体"/>
                <w:szCs w:val="21"/>
              </w:rPr>
              <w:t> </w:t>
            </w:r>
            <w:r>
              <w:rPr>
                <w:rFonts w:hint="eastAsia"/>
                <w:szCs w:val="21"/>
              </w:rPr>
              <w:t>市（州）、省直管县（市）人民政府环境保护部门</w:t>
            </w:r>
            <w:r>
              <w:rPr>
                <w:rFonts w:ascii="宋体" w:cs="宋体"/>
                <w:szCs w:val="21"/>
              </w:rPr>
              <w:t> </w:t>
            </w:r>
          </w:p>
        </w:tc>
      </w:tr>
      <w:tr w:rsidR="00292A49" w:rsidTr="00E80022">
        <w:trPr>
          <w:trHeight w:val="1275"/>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lastRenderedPageBreak/>
              <w:t>7</w:t>
            </w:r>
          </w:p>
        </w:tc>
        <w:tc>
          <w:tcPr>
            <w:tcW w:w="1579"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管道供气能力</w:t>
            </w:r>
            <w:r>
              <w:rPr>
                <w:rFonts w:ascii="宋体" w:hAnsi="宋体" w:cs="宋体"/>
                <w:spacing w:val="-4"/>
                <w:szCs w:val="21"/>
              </w:rPr>
              <w:t>5000</w:t>
            </w:r>
            <w:r>
              <w:rPr>
                <w:rFonts w:ascii="宋体" w:hAnsi="宋体" w:cs="宋体" w:hint="eastAsia"/>
                <w:spacing w:val="-4"/>
                <w:szCs w:val="21"/>
              </w:rPr>
              <w:t>户以上或储气规模</w:t>
            </w:r>
            <w:r>
              <w:rPr>
                <w:rFonts w:ascii="宋体" w:hAnsi="宋体" w:cs="宋体"/>
                <w:spacing w:val="-4"/>
                <w:szCs w:val="21"/>
              </w:rPr>
              <w:t>200</w:t>
            </w:r>
            <w:r>
              <w:rPr>
                <w:rFonts w:ascii="宋体" w:hAnsi="宋体" w:cs="宋体" w:hint="eastAsia"/>
                <w:spacing w:val="-4"/>
                <w:szCs w:val="21"/>
              </w:rPr>
              <w:t>吨以上燃气企业经营许可证核发</w:t>
            </w:r>
          </w:p>
        </w:tc>
        <w:tc>
          <w:tcPr>
            <w:tcW w:w="3791" w:type="dxa"/>
            <w:vAlign w:val="center"/>
          </w:tcPr>
          <w:p w:rsidR="00292A49" w:rsidRDefault="00292A49" w:rsidP="00E80022">
            <w:pPr>
              <w:spacing w:line="240" w:lineRule="exact"/>
              <w:ind w:leftChars="-50" w:left="-105"/>
              <w:rPr>
                <w:rFonts w:ascii="宋体" w:hAnsi="宋体" w:cs="宋体"/>
                <w:spacing w:val="-4"/>
                <w:szCs w:val="21"/>
              </w:rPr>
            </w:pPr>
            <w:r>
              <w:rPr>
                <w:rFonts w:ascii="宋体" w:hAnsi="宋体" w:cs="宋体" w:hint="eastAsia"/>
                <w:spacing w:val="-4"/>
                <w:szCs w:val="21"/>
              </w:rPr>
              <w:t>《城镇燃气管理条例》（国务院令第</w:t>
            </w:r>
            <w:r>
              <w:rPr>
                <w:rFonts w:ascii="宋体" w:hAnsi="宋体" w:cs="宋体"/>
                <w:spacing w:val="-4"/>
                <w:szCs w:val="21"/>
              </w:rPr>
              <w:t>583</w:t>
            </w:r>
            <w:r>
              <w:rPr>
                <w:rFonts w:ascii="宋体" w:hAnsi="宋体" w:cs="宋体" w:hint="eastAsia"/>
                <w:spacing w:val="-4"/>
                <w:szCs w:val="21"/>
              </w:rPr>
              <w:t>号）</w:t>
            </w:r>
          </w:p>
          <w:p w:rsidR="00292A49" w:rsidRDefault="00292A49" w:rsidP="00E80022">
            <w:pPr>
              <w:spacing w:line="240" w:lineRule="exact"/>
              <w:ind w:leftChars="-50" w:left="-105"/>
              <w:rPr>
                <w:rFonts w:ascii="宋体" w:hAnsi="宋体" w:cs="宋体"/>
                <w:spacing w:val="-4"/>
                <w:szCs w:val="21"/>
              </w:rPr>
            </w:pPr>
            <w:r>
              <w:rPr>
                <w:rFonts w:ascii="宋体" w:hAnsi="宋体" w:cs="宋体" w:hint="eastAsia"/>
                <w:spacing w:val="-4"/>
                <w:szCs w:val="21"/>
              </w:rPr>
              <w:t>《贵州省燃气管理条例》</w:t>
            </w:r>
          </w:p>
        </w:tc>
        <w:tc>
          <w:tcPr>
            <w:tcW w:w="1320" w:type="dxa"/>
            <w:vAlign w:val="center"/>
          </w:tcPr>
          <w:p w:rsidR="00292A49" w:rsidRDefault="00292A49" w:rsidP="00E80022">
            <w:pPr>
              <w:spacing w:line="280" w:lineRule="exact"/>
              <w:ind w:leftChars="-50" w:left="-105"/>
              <w:jc w:val="center"/>
              <w:rPr>
                <w:rFonts w:ascii="宋体" w:hAnsi="宋体" w:cs="宋体"/>
                <w:spacing w:val="-4"/>
                <w:szCs w:val="21"/>
              </w:rPr>
            </w:pPr>
            <w:r>
              <w:rPr>
                <w:rFonts w:ascii="宋体" w:hAnsi="宋体" w:cs="宋体" w:hint="eastAsia"/>
                <w:spacing w:val="-4"/>
                <w:szCs w:val="21"/>
              </w:rPr>
              <w:t>省住房城乡建设厅</w:t>
            </w:r>
          </w:p>
        </w:tc>
        <w:tc>
          <w:tcPr>
            <w:tcW w:w="1189" w:type="dxa"/>
            <w:vAlign w:val="center"/>
          </w:tcPr>
          <w:p w:rsidR="00292A49" w:rsidRPr="00F5061D" w:rsidRDefault="00292A49" w:rsidP="00E80022">
            <w:pPr>
              <w:spacing w:line="280" w:lineRule="exact"/>
              <w:ind w:leftChars="-50" w:left="-105"/>
              <w:jc w:val="left"/>
              <w:rPr>
                <w:rFonts w:ascii="宋体" w:cs="宋体"/>
                <w:spacing w:val="-4"/>
                <w:szCs w:val="21"/>
              </w:rPr>
            </w:pPr>
            <w:r>
              <w:rPr>
                <w:rFonts w:ascii="宋体" w:cs="宋体"/>
                <w:szCs w:val="21"/>
              </w:rPr>
              <w:t> </w:t>
            </w:r>
            <w:r w:rsidRPr="00F5061D">
              <w:rPr>
                <w:rFonts w:hint="eastAsia"/>
                <w:spacing w:val="-4"/>
                <w:szCs w:val="21"/>
              </w:rPr>
              <w:t>市（州）、省直管县（市）人民政府住房城乡建设部门</w:t>
            </w:r>
            <w:r w:rsidRPr="00F5061D">
              <w:rPr>
                <w:rFonts w:ascii="宋体" w:cs="宋体"/>
                <w:spacing w:val="-4"/>
                <w:szCs w:val="21"/>
              </w:rPr>
              <w:t> </w:t>
            </w:r>
          </w:p>
        </w:tc>
      </w:tr>
      <w:tr w:rsidR="00292A49" w:rsidTr="00E80022">
        <w:trPr>
          <w:trHeight w:val="875"/>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p>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8</w:t>
            </w:r>
          </w:p>
        </w:tc>
        <w:tc>
          <w:tcPr>
            <w:tcW w:w="1579" w:type="dxa"/>
            <w:vAlign w:val="center"/>
          </w:tcPr>
          <w:p w:rsidR="00292A49" w:rsidRPr="005E070A" w:rsidRDefault="00292A49" w:rsidP="00E80022">
            <w:pPr>
              <w:spacing w:line="280" w:lineRule="exact"/>
              <w:jc w:val="center"/>
              <w:rPr>
                <w:rFonts w:ascii="宋体" w:cs="宋体"/>
                <w:spacing w:val="-8"/>
                <w:szCs w:val="21"/>
              </w:rPr>
            </w:pPr>
            <w:r w:rsidRPr="005E070A">
              <w:rPr>
                <w:rFonts w:ascii="宋体" w:hAnsi="宋体" w:cs="宋体" w:hint="eastAsia"/>
                <w:spacing w:val="-8"/>
                <w:szCs w:val="21"/>
              </w:rPr>
              <w:t>权限内兽药、农药广告内容审查</w:t>
            </w:r>
          </w:p>
        </w:tc>
        <w:tc>
          <w:tcPr>
            <w:tcW w:w="3791" w:type="dxa"/>
            <w:vAlign w:val="center"/>
          </w:tcPr>
          <w:p w:rsidR="00292A49" w:rsidRDefault="00292A49" w:rsidP="00E80022">
            <w:pPr>
              <w:spacing w:line="240" w:lineRule="exact"/>
              <w:rPr>
                <w:rFonts w:ascii="宋体" w:cs="宋体"/>
                <w:spacing w:val="-4"/>
                <w:szCs w:val="21"/>
              </w:rPr>
            </w:pPr>
            <w:r>
              <w:rPr>
                <w:rFonts w:ascii="宋体" w:hAnsi="宋体" w:cs="宋体" w:hint="eastAsia"/>
                <w:spacing w:val="-4"/>
                <w:szCs w:val="21"/>
              </w:rPr>
              <w:t>《中华人民共和国广告法》</w:t>
            </w:r>
          </w:p>
          <w:p w:rsidR="00292A49" w:rsidRDefault="00292A49" w:rsidP="00E80022">
            <w:pPr>
              <w:spacing w:line="240" w:lineRule="exact"/>
              <w:ind w:leftChars="-50" w:left="-105"/>
              <w:rPr>
                <w:rFonts w:ascii="宋体" w:cs="宋体"/>
                <w:spacing w:val="-4"/>
                <w:szCs w:val="21"/>
              </w:rPr>
            </w:pPr>
            <w:r>
              <w:rPr>
                <w:rFonts w:ascii="宋体" w:hAnsi="宋体" w:cs="宋体" w:hint="eastAsia"/>
                <w:spacing w:val="-4"/>
                <w:szCs w:val="21"/>
              </w:rPr>
              <w:t>《农药管理条例》（国务院令第</w:t>
            </w:r>
            <w:r>
              <w:rPr>
                <w:rFonts w:ascii="宋体" w:hAnsi="宋体" w:cs="宋体"/>
                <w:spacing w:val="-4"/>
                <w:szCs w:val="21"/>
              </w:rPr>
              <w:t>326</w:t>
            </w:r>
            <w:r>
              <w:rPr>
                <w:rFonts w:ascii="宋体" w:hAnsi="宋体" w:cs="宋体" w:hint="eastAsia"/>
                <w:spacing w:val="-4"/>
                <w:szCs w:val="21"/>
              </w:rPr>
              <w:t>号）</w:t>
            </w:r>
          </w:p>
          <w:p w:rsidR="00292A49" w:rsidRDefault="00292A49" w:rsidP="00E80022">
            <w:pPr>
              <w:spacing w:line="240" w:lineRule="exact"/>
              <w:ind w:leftChars="-50" w:left="-105"/>
              <w:rPr>
                <w:rFonts w:ascii="宋体" w:cs="宋体"/>
                <w:spacing w:val="-4"/>
                <w:szCs w:val="21"/>
              </w:rPr>
            </w:pPr>
            <w:r>
              <w:rPr>
                <w:rFonts w:ascii="宋体" w:hAnsi="宋体" w:cs="宋体" w:hint="eastAsia"/>
                <w:spacing w:val="-4"/>
                <w:szCs w:val="21"/>
              </w:rPr>
              <w:t>《兽药管理条例》</w:t>
            </w:r>
            <w:r>
              <w:rPr>
                <w:rFonts w:ascii="宋体" w:hAnsi="宋体" w:cs="宋体"/>
                <w:spacing w:val="-4"/>
                <w:szCs w:val="21"/>
              </w:rPr>
              <w:t>(</w:t>
            </w:r>
            <w:r>
              <w:rPr>
                <w:rFonts w:ascii="宋体" w:hAnsi="宋体" w:cs="宋体" w:hint="eastAsia"/>
                <w:spacing w:val="-4"/>
                <w:szCs w:val="21"/>
              </w:rPr>
              <w:t>国务院令第</w:t>
            </w:r>
            <w:r>
              <w:rPr>
                <w:rFonts w:ascii="宋体" w:hAnsi="宋体" w:cs="宋体"/>
                <w:spacing w:val="-4"/>
                <w:szCs w:val="21"/>
              </w:rPr>
              <w:t>404</w:t>
            </w:r>
            <w:r>
              <w:rPr>
                <w:rFonts w:ascii="宋体" w:hAnsi="宋体" w:cs="宋体" w:hint="eastAsia"/>
                <w:spacing w:val="-4"/>
                <w:szCs w:val="21"/>
              </w:rPr>
              <w:t>号</w:t>
            </w:r>
            <w:r>
              <w:rPr>
                <w:rFonts w:ascii="宋体" w:hAnsi="宋体" w:cs="宋体"/>
                <w:spacing w:val="-4"/>
                <w:szCs w:val="21"/>
              </w:rPr>
              <w:t>)</w:t>
            </w:r>
          </w:p>
          <w:p w:rsidR="00292A49" w:rsidRDefault="00292A49" w:rsidP="00E80022">
            <w:pPr>
              <w:spacing w:line="240" w:lineRule="exact"/>
              <w:ind w:leftChars="-50" w:left="-105"/>
              <w:rPr>
                <w:rFonts w:ascii="宋体" w:cs="宋体"/>
                <w:spacing w:val="-4"/>
                <w:szCs w:val="21"/>
              </w:rPr>
            </w:pPr>
            <w:r>
              <w:rPr>
                <w:rFonts w:ascii="宋体" w:hAnsi="宋体" w:cs="宋体" w:hint="eastAsia"/>
                <w:spacing w:val="-4"/>
                <w:szCs w:val="21"/>
              </w:rPr>
              <w:t>《农药管理条例实施办法》（农业部令第</w:t>
            </w:r>
            <w:r>
              <w:rPr>
                <w:rFonts w:ascii="宋体" w:hAnsi="宋体" w:cs="宋体"/>
                <w:spacing w:val="-4"/>
                <w:szCs w:val="21"/>
              </w:rPr>
              <w:t>38</w:t>
            </w:r>
            <w:r>
              <w:rPr>
                <w:rFonts w:ascii="宋体" w:hAnsi="宋体" w:cs="宋体" w:hint="eastAsia"/>
                <w:spacing w:val="-4"/>
                <w:szCs w:val="21"/>
              </w:rPr>
              <w:t>号）</w:t>
            </w:r>
          </w:p>
          <w:p w:rsidR="00292A49" w:rsidRDefault="00292A49" w:rsidP="00E80022">
            <w:pPr>
              <w:spacing w:line="240" w:lineRule="exact"/>
              <w:ind w:leftChars="-50" w:left="-105"/>
              <w:rPr>
                <w:rFonts w:ascii="宋体" w:cs="宋体"/>
                <w:spacing w:val="-4"/>
                <w:szCs w:val="21"/>
              </w:rPr>
            </w:pPr>
            <w:r>
              <w:rPr>
                <w:rFonts w:ascii="宋体" w:hAnsi="宋体" w:cs="宋体" w:hint="eastAsia"/>
                <w:spacing w:val="-4"/>
                <w:szCs w:val="21"/>
              </w:rPr>
              <w:t>《兽药广告审查办法》（国家工商总局、农业部令第</w:t>
            </w:r>
            <w:r>
              <w:rPr>
                <w:rFonts w:ascii="宋体" w:hAnsi="宋体" w:cs="宋体"/>
                <w:spacing w:val="-4"/>
                <w:szCs w:val="21"/>
              </w:rPr>
              <w:t>29</w:t>
            </w:r>
            <w:r>
              <w:rPr>
                <w:rFonts w:ascii="宋体" w:hAnsi="宋体" w:cs="宋体" w:hint="eastAsia"/>
                <w:spacing w:val="-4"/>
                <w:szCs w:val="21"/>
              </w:rPr>
              <w:t>号）</w:t>
            </w:r>
          </w:p>
          <w:p w:rsidR="00292A49" w:rsidRDefault="00292A49" w:rsidP="00E80022">
            <w:pPr>
              <w:spacing w:line="240" w:lineRule="exact"/>
              <w:ind w:leftChars="-50" w:left="-105"/>
              <w:rPr>
                <w:rFonts w:ascii="宋体" w:cs="宋体"/>
                <w:spacing w:val="-4"/>
                <w:szCs w:val="21"/>
              </w:rPr>
            </w:pPr>
            <w:r>
              <w:rPr>
                <w:rFonts w:ascii="宋体" w:hAnsi="宋体" w:cs="宋体" w:hint="eastAsia"/>
                <w:spacing w:val="-4"/>
                <w:szCs w:val="21"/>
              </w:rPr>
              <w:t>《农药广告审查办法》（国家工商总局、农业部令第</w:t>
            </w:r>
            <w:r>
              <w:rPr>
                <w:rFonts w:ascii="宋体" w:hAnsi="宋体" w:cs="宋体"/>
                <w:spacing w:val="-4"/>
                <w:szCs w:val="21"/>
              </w:rPr>
              <w:t>88</w:t>
            </w:r>
            <w:r>
              <w:rPr>
                <w:rFonts w:ascii="宋体" w:hAnsi="宋体" w:cs="宋体" w:hint="eastAsia"/>
                <w:spacing w:val="-4"/>
                <w:szCs w:val="21"/>
              </w:rPr>
              <w:t>号）</w:t>
            </w:r>
          </w:p>
        </w:tc>
        <w:tc>
          <w:tcPr>
            <w:tcW w:w="1320" w:type="dxa"/>
            <w:vAlign w:val="center"/>
          </w:tcPr>
          <w:p w:rsidR="00292A49" w:rsidRDefault="00292A49" w:rsidP="00E80022">
            <w:pPr>
              <w:spacing w:line="280" w:lineRule="exact"/>
              <w:ind w:leftChars="-50" w:left="-105"/>
              <w:jc w:val="center"/>
              <w:rPr>
                <w:rFonts w:ascii="宋体" w:cs="宋体"/>
                <w:szCs w:val="21"/>
              </w:rPr>
            </w:pPr>
            <w:r>
              <w:rPr>
                <w:rFonts w:ascii="宋体" w:hAnsi="宋体" w:cs="宋体" w:hint="eastAsia"/>
                <w:szCs w:val="21"/>
              </w:rPr>
              <w:t>省农委</w:t>
            </w:r>
          </w:p>
        </w:tc>
        <w:tc>
          <w:tcPr>
            <w:tcW w:w="1189" w:type="dxa"/>
            <w:vAlign w:val="center"/>
          </w:tcPr>
          <w:p w:rsidR="00292A49" w:rsidRDefault="00292A49" w:rsidP="00E80022">
            <w:pPr>
              <w:spacing w:line="280" w:lineRule="exact"/>
              <w:ind w:leftChars="-50" w:left="-105"/>
              <w:jc w:val="left"/>
              <w:rPr>
                <w:rFonts w:ascii="宋体" w:cs="宋体"/>
                <w:szCs w:val="21"/>
              </w:rPr>
            </w:pPr>
            <w:r>
              <w:rPr>
                <w:rFonts w:ascii="宋体" w:cs="宋体"/>
                <w:szCs w:val="21"/>
              </w:rPr>
              <w:t> </w:t>
            </w:r>
            <w:r>
              <w:rPr>
                <w:rFonts w:hint="eastAsia"/>
                <w:szCs w:val="21"/>
              </w:rPr>
              <w:t>市（州）、省直管县（市）人民政府农业行政部门</w:t>
            </w:r>
          </w:p>
        </w:tc>
      </w:tr>
      <w:tr w:rsidR="00292A49" w:rsidTr="00E80022">
        <w:trPr>
          <w:trHeight w:val="1210"/>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9</w:t>
            </w:r>
          </w:p>
        </w:tc>
        <w:tc>
          <w:tcPr>
            <w:tcW w:w="1579"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矿藏开采、工程建设征用或使用草原</w:t>
            </w:r>
            <w:smartTag w:uri="urn:schemas-microsoft-com:office:smarttags" w:element="chmetcnv">
              <w:smartTagPr>
                <w:attr w:name="UnitName" w:val="公顷"/>
                <w:attr w:name="SourceValue" w:val="70"/>
                <w:attr w:name="HasSpace" w:val="False"/>
                <w:attr w:name="Negative" w:val="False"/>
                <w:attr w:name="NumberType" w:val="1"/>
                <w:attr w:name="TCSC" w:val="0"/>
              </w:smartTagPr>
              <w:r>
                <w:rPr>
                  <w:rFonts w:ascii="宋体" w:hAnsi="宋体" w:cs="宋体"/>
                  <w:spacing w:val="-4"/>
                  <w:szCs w:val="21"/>
                </w:rPr>
                <w:t>70</w:t>
              </w:r>
              <w:r>
                <w:rPr>
                  <w:rFonts w:ascii="宋体" w:hAnsi="宋体" w:cs="宋体" w:hint="eastAsia"/>
                  <w:spacing w:val="-4"/>
                  <w:szCs w:val="21"/>
                </w:rPr>
                <w:t>公顷</w:t>
              </w:r>
            </w:smartTag>
            <w:r>
              <w:rPr>
                <w:rFonts w:ascii="宋体" w:hAnsi="宋体" w:cs="宋体" w:hint="eastAsia"/>
                <w:spacing w:val="-4"/>
                <w:szCs w:val="21"/>
              </w:rPr>
              <w:t>及以下的审核</w:t>
            </w:r>
          </w:p>
        </w:tc>
        <w:tc>
          <w:tcPr>
            <w:tcW w:w="3791" w:type="dxa"/>
            <w:vAlign w:val="center"/>
          </w:tcPr>
          <w:p w:rsidR="00292A49" w:rsidRDefault="00292A49" w:rsidP="00E80022">
            <w:pPr>
              <w:spacing w:line="240" w:lineRule="exact"/>
              <w:ind w:leftChars="-50" w:left="-105"/>
              <w:rPr>
                <w:rFonts w:ascii="宋体" w:cs="宋体"/>
                <w:spacing w:val="-4"/>
                <w:szCs w:val="21"/>
              </w:rPr>
            </w:pPr>
            <w:r>
              <w:rPr>
                <w:rFonts w:ascii="宋体" w:hAnsi="宋体" w:cs="宋体" w:hint="eastAsia"/>
                <w:spacing w:val="-4"/>
                <w:szCs w:val="21"/>
              </w:rPr>
              <w:t>《中华人民共和国草原法》</w:t>
            </w:r>
          </w:p>
          <w:p w:rsidR="00292A49" w:rsidRDefault="00292A49" w:rsidP="00E80022">
            <w:pPr>
              <w:spacing w:line="240" w:lineRule="exact"/>
              <w:ind w:leftChars="-50" w:left="-105"/>
              <w:rPr>
                <w:rFonts w:ascii="宋体" w:cs="宋体"/>
                <w:spacing w:val="-4"/>
                <w:szCs w:val="21"/>
              </w:rPr>
            </w:pPr>
            <w:r>
              <w:rPr>
                <w:rFonts w:ascii="宋体" w:hAnsi="宋体" w:cs="宋体" w:hint="eastAsia"/>
                <w:spacing w:val="-4"/>
                <w:szCs w:val="21"/>
              </w:rPr>
              <w:t>《草原征占用审核审批管理办法》（农业部令第</w:t>
            </w:r>
            <w:r>
              <w:rPr>
                <w:rFonts w:ascii="宋体" w:hAnsi="宋体" w:cs="宋体"/>
                <w:spacing w:val="-4"/>
                <w:szCs w:val="21"/>
              </w:rPr>
              <w:t>58</w:t>
            </w:r>
            <w:r>
              <w:rPr>
                <w:rFonts w:ascii="宋体" w:hAnsi="宋体" w:cs="宋体" w:hint="eastAsia"/>
                <w:spacing w:val="-4"/>
                <w:szCs w:val="21"/>
              </w:rPr>
              <w:t>号）</w:t>
            </w:r>
          </w:p>
        </w:tc>
        <w:tc>
          <w:tcPr>
            <w:tcW w:w="1320" w:type="dxa"/>
            <w:vAlign w:val="center"/>
          </w:tcPr>
          <w:p w:rsidR="00292A49" w:rsidRDefault="00292A49" w:rsidP="00E80022">
            <w:pPr>
              <w:spacing w:line="280" w:lineRule="exact"/>
              <w:ind w:leftChars="-50" w:left="-105"/>
              <w:jc w:val="center"/>
              <w:rPr>
                <w:rFonts w:ascii="宋体" w:cs="宋体"/>
                <w:szCs w:val="21"/>
              </w:rPr>
            </w:pPr>
            <w:r>
              <w:rPr>
                <w:rFonts w:ascii="宋体" w:hAnsi="宋体" w:cs="宋体" w:hint="eastAsia"/>
                <w:szCs w:val="21"/>
              </w:rPr>
              <w:t>省农委</w:t>
            </w:r>
          </w:p>
        </w:tc>
        <w:tc>
          <w:tcPr>
            <w:tcW w:w="1189" w:type="dxa"/>
            <w:vAlign w:val="center"/>
          </w:tcPr>
          <w:p w:rsidR="00292A49" w:rsidRDefault="00292A49" w:rsidP="00E80022">
            <w:pPr>
              <w:spacing w:line="280" w:lineRule="exact"/>
              <w:ind w:leftChars="-50" w:left="-105"/>
              <w:jc w:val="left"/>
              <w:rPr>
                <w:rFonts w:ascii="宋体" w:cs="宋体"/>
                <w:szCs w:val="21"/>
              </w:rPr>
            </w:pPr>
            <w:r>
              <w:rPr>
                <w:rFonts w:hint="eastAsia"/>
                <w:szCs w:val="21"/>
              </w:rPr>
              <w:t>市（州）、省直管县（市）人民政府农业行政部门</w:t>
            </w:r>
          </w:p>
        </w:tc>
      </w:tr>
      <w:tr w:rsidR="00292A49" w:rsidTr="00E80022">
        <w:trPr>
          <w:trHeight w:val="1250"/>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10</w:t>
            </w:r>
          </w:p>
        </w:tc>
        <w:tc>
          <w:tcPr>
            <w:tcW w:w="1579"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单位和个人从事农业转基因生物生产、加工批准</w:t>
            </w:r>
          </w:p>
        </w:tc>
        <w:tc>
          <w:tcPr>
            <w:tcW w:w="3791" w:type="dxa"/>
            <w:vAlign w:val="center"/>
          </w:tcPr>
          <w:p w:rsidR="00292A49" w:rsidRDefault="00292A49" w:rsidP="00E80022">
            <w:pPr>
              <w:spacing w:line="240" w:lineRule="exact"/>
              <w:ind w:leftChars="-50" w:left="-105"/>
              <w:rPr>
                <w:rFonts w:ascii="宋体" w:cs="宋体"/>
                <w:spacing w:val="-4"/>
                <w:szCs w:val="21"/>
              </w:rPr>
            </w:pPr>
            <w:r>
              <w:rPr>
                <w:rFonts w:ascii="宋体" w:hAnsi="宋体" w:cs="宋体" w:hint="eastAsia"/>
                <w:spacing w:val="-4"/>
                <w:szCs w:val="21"/>
              </w:rPr>
              <w:t>《农业转基因生物安全管理条例》（国务院令第</w:t>
            </w:r>
            <w:r>
              <w:rPr>
                <w:rFonts w:ascii="宋体" w:hAnsi="宋体" w:cs="宋体"/>
                <w:spacing w:val="-4"/>
                <w:szCs w:val="21"/>
              </w:rPr>
              <w:t>304</w:t>
            </w:r>
            <w:r>
              <w:rPr>
                <w:rFonts w:ascii="宋体" w:hAnsi="宋体" w:cs="宋体" w:hint="eastAsia"/>
                <w:spacing w:val="-4"/>
                <w:szCs w:val="21"/>
              </w:rPr>
              <w:t>号）</w:t>
            </w:r>
          </w:p>
          <w:p w:rsidR="00292A49" w:rsidRDefault="00292A49" w:rsidP="00E80022">
            <w:pPr>
              <w:spacing w:line="240" w:lineRule="exact"/>
              <w:ind w:leftChars="-50" w:left="-105"/>
              <w:rPr>
                <w:rFonts w:ascii="宋体" w:cs="宋体"/>
                <w:spacing w:val="-4"/>
                <w:szCs w:val="21"/>
              </w:rPr>
            </w:pPr>
            <w:r>
              <w:rPr>
                <w:rFonts w:ascii="宋体" w:hAnsi="宋体" w:cs="宋体" w:hint="eastAsia"/>
                <w:spacing w:val="-4"/>
                <w:szCs w:val="21"/>
              </w:rPr>
              <w:t>《国务院关于第四批取消和调整行政审批项目的决定》（国发〔</w:t>
            </w:r>
            <w:r>
              <w:rPr>
                <w:rFonts w:ascii="宋体" w:hAnsi="宋体" w:cs="宋体"/>
                <w:spacing w:val="-4"/>
                <w:szCs w:val="21"/>
              </w:rPr>
              <w:t>2007</w:t>
            </w:r>
            <w:r>
              <w:rPr>
                <w:rFonts w:ascii="宋体" w:hAnsi="宋体" w:cs="宋体" w:hint="eastAsia"/>
                <w:spacing w:val="-4"/>
                <w:szCs w:val="21"/>
              </w:rPr>
              <w:t>〕</w:t>
            </w:r>
            <w:r>
              <w:rPr>
                <w:rFonts w:ascii="宋体" w:hAnsi="宋体" w:cs="宋体"/>
                <w:spacing w:val="-4"/>
                <w:szCs w:val="21"/>
              </w:rPr>
              <w:t>33</w:t>
            </w:r>
            <w:r>
              <w:rPr>
                <w:rFonts w:ascii="宋体" w:hAnsi="宋体" w:cs="宋体" w:hint="eastAsia"/>
                <w:spacing w:val="-4"/>
                <w:szCs w:val="21"/>
              </w:rPr>
              <w:t>号）</w:t>
            </w:r>
          </w:p>
        </w:tc>
        <w:tc>
          <w:tcPr>
            <w:tcW w:w="1320" w:type="dxa"/>
            <w:vAlign w:val="center"/>
          </w:tcPr>
          <w:p w:rsidR="00292A49" w:rsidRDefault="00292A49" w:rsidP="00E80022">
            <w:pPr>
              <w:spacing w:line="280" w:lineRule="exact"/>
              <w:ind w:leftChars="-50" w:left="-105"/>
              <w:jc w:val="center"/>
              <w:rPr>
                <w:rFonts w:ascii="宋体" w:cs="宋体"/>
                <w:szCs w:val="21"/>
              </w:rPr>
            </w:pPr>
            <w:r>
              <w:rPr>
                <w:rFonts w:ascii="宋体" w:hAnsi="宋体" w:cs="宋体" w:hint="eastAsia"/>
                <w:szCs w:val="21"/>
              </w:rPr>
              <w:t>省农委</w:t>
            </w:r>
          </w:p>
        </w:tc>
        <w:tc>
          <w:tcPr>
            <w:tcW w:w="1189" w:type="dxa"/>
            <w:vAlign w:val="center"/>
          </w:tcPr>
          <w:p w:rsidR="00292A49" w:rsidRDefault="00292A49" w:rsidP="00E80022">
            <w:pPr>
              <w:spacing w:line="280" w:lineRule="exact"/>
              <w:ind w:leftChars="-50" w:left="-105"/>
              <w:jc w:val="left"/>
              <w:rPr>
                <w:rFonts w:ascii="宋体" w:cs="宋体"/>
                <w:szCs w:val="21"/>
              </w:rPr>
            </w:pPr>
            <w:r>
              <w:rPr>
                <w:rFonts w:hint="eastAsia"/>
                <w:szCs w:val="21"/>
              </w:rPr>
              <w:t>市（州）、省直管县（市）人民政府农业行政部门</w:t>
            </w:r>
          </w:p>
        </w:tc>
      </w:tr>
      <w:tr w:rsidR="00292A49" w:rsidTr="00E80022">
        <w:trPr>
          <w:trHeight w:val="1010"/>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11</w:t>
            </w:r>
          </w:p>
        </w:tc>
        <w:tc>
          <w:tcPr>
            <w:tcW w:w="1579"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建立地方种畜禽场审批</w:t>
            </w:r>
          </w:p>
        </w:tc>
        <w:tc>
          <w:tcPr>
            <w:tcW w:w="3791" w:type="dxa"/>
            <w:vAlign w:val="center"/>
          </w:tcPr>
          <w:p w:rsidR="00292A49" w:rsidRDefault="00292A49" w:rsidP="00E80022">
            <w:pPr>
              <w:spacing w:line="240" w:lineRule="exact"/>
              <w:ind w:leftChars="-50" w:left="-105"/>
              <w:rPr>
                <w:rFonts w:ascii="宋体" w:cs="宋体"/>
                <w:spacing w:val="-4"/>
                <w:szCs w:val="21"/>
              </w:rPr>
            </w:pPr>
            <w:r>
              <w:rPr>
                <w:rFonts w:ascii="宋体" w:hAnsi="宋体" w:cs="宋体" w:hint="eastAsia"/>
                <w:spacing w:val="-4"/>
                <w:szCs w:val="21"/>
              </w:rPr>
              <w:t>《种畜禽管理条例》（国务院令第</w:t>
            </w:r>
            <w:r>
              <w:rPr>
                <w:rFonts w:ascii="宋体" w:hAnsi="宋体" w:cs="宋体"/>
                <w:spacing w:val="-4"/>
                <w:szCs w:val="21"/>
              </w:rPr>
              <w:t>153</w:t>
            </w:r>
            <w:r>
              <w:rPr>
                <w:rFonts w:ascii="宋体" w:hAnsi="宋体" w:cs="宋体" w:hint="eastAsia"/>
                <w:spacing w:val="-4"/>
                <w:szCs w:val="21"/>
              </w:rPr>
              <w:t>号）</w:t>
            </w:r>
          </w:p>
        </w:tc>
        <w:tc>
          <w:tcPr>
            <w:tcW w:w="1320" w:type="dxa"/>
            <w:vAlign w:val="center"/>
          </w:tcPr>
          <w:p w:rsidR="00292A49" w:rsidRDefault="00292A49" w:rsidP="00E80022">
            <w:pPr>
              <w:spacing w:line="280" w:lineRule="exact"/>
              <w:ind w:leftChars="-50" w:left="-105"/>
              <w:jc w:val="center"/>
              <w:rPr>
                <w:rFonts w:ascii="宋体" w:cs="宋体"/>
                <w:szCs w:val="21"/>
              </w:rPr>
            </w:pPr>
            <w:r>
              <w:rPr>
                <w:rFonts w:ascii="宋体" w:hAnsi="宋体" w:cs="宋体" w:hint="eastAsia"/>
                <w:szCs w:val="21"/>
              </w:rPr>
              <w:t>省农委</w:t>
            </w:r>
          </w:p>
        </w:tc>
        <w:tc>
          <w:tcPr>
            <w:tcW w:w="1189" w:type="dxa"/>
            <w:vAlign w:val="center"/>
          </w:tcPr>
          <w:p w:rsidR="00292A49" w:rsidRDefault="00292A49" w:rsidP="00E80022">
            <w:pPr>
              <w:spacing w:line="280" w:lineRule="exact"/>
              <w:ind w:leftChars="-50" w:left="-105"/>
              <w:jc w:val="left"/>
              <w:rPr>
                <w:rFonts w:ascii="宋体" w:cs="宋体"/>
                <w:szCs w:val="21"/>
              </w:rPr>
            </w:pPr>
            <w:r>
              <w:rPr>
                <w:rFonts w:hint="eastAsia"/>
                <w:szCs w:val="21"/>
              </w:rPr>
              <w:t>市（州）、省直管县（市）人民政府农业行政部门</w:t>
            </w:r>
          </w:p>
        </w:tc>
      </w:tr>
      <w:tr w:rsidR="00292A49" w:rsidTr="00E80022">
        <w:trPr>
          <w:trHeight w:val="1190"/>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12</w:t>
            </w:r>
          </w:p>
        </w:tc>
        <w:tc>
          <w:tcPr>
            <w:tcW w:w="1579"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设立拍卖企业及分公司的审核许可</w:t>
            </w:r>
          </w:p>
        </w:tc>
        <w:tc>
          <w:tcPr>
            <w:tcW w:w="3791" w:type="dxa"/>
            <w:vAlign w:val="center"/>
          </w:tcPr>
          <w:p w:rsidR="00292A49" w:rsidRDefault="00292A49" w:rsidP="00E80022">
            <w:pPr>
              <w:spacing w:line="240" w:lineRule="exact"/>
              <w:ind w:leftChars="-50" w:left="-105"/>
              <w:rPr>
                <w:rFonts w:ascii="宋体" w:cs="宋体"/>
                <w:spacing w:val="-4"/>
                <w:szCs w:val="21"/>
              </w:rPr>
            </w:pPr>
            <w:r>
              <w:rPr>
                <w:rFonts w:ascii="宋体" w:hAnsi="宋体" w:cs="宋体" w:hint="eastAsia"/>
                <w:spacing w:val="-4"/>
                <w:szCs w:val="21"/>
              </w:rPr>
              <w:t>《中华人民共和国拍卖法》</w:t>
            </w:r>
          </w:p>
          <w:p w:rsidR="00292A49" w:rsidRDefault="00292A49" w:rsidP="00E80022">
            <w:pPr>
              <w:spacing w:line="240" w:lineRule="exact"/>
              <w:ind w:leftChars="-50" w:left="-105"/>
              <w:rPr>
                <w:rFonts w:ascii="宋体" w:cs="宋体"/>
                <w:spacing w:val="-4"/>
                <w:szCs w:val="21"/>
              </w:rPr>
            </w:pPr>
            <w:r>
              <w:rPr>
                <w:rFonts w:ascii="宋体" w:hAnsi="宋体" w:cs="宋体" w:hint="eastAsia"/>
                <w:spacing w:val="-4"/>
                <w:szCs w:val="21"/>
              </w:rPr>
              <w:t>《拍卖管理办法》（商务部令第</w:t>
            </w:r>
            <w:r>
              <w:rPr>
                <w:rFonts w:ascii="宋体" w:hAnsi="宋体" w:cs="宋体"/>
                <w:spacing w:val="-4"/>
                <w:szCs w:val="21"/>
              </w:rPr>
              <w:t>24</w:t>
            </w:r>
            <w:r>
              <w:rPr>
                <w:rFonts w:ascii="宋体" w:hAnsi="宋体" w:cs="宋体" w:hint="eastAsia"/>
                <w:spacing w:val="-4"/>
                <w:szCs w:val="21"/>
              </w:rPr>
              <w:t>号）</w:t>
            </w:r>
          </w:p>
          <w:p w:rsidR="00292A49" w:rsidRDefault="00292A49" w:rsidP="00E80022">
            <w:pPr>
              <w:spacing w:line="240" w:lineRule="exact"/>
              <w:ind w:leftChars="-50" w:left="-105"/>
              <w:rPr>
                <w:rFonts w:ascii="宋体" w:cs="宋体"/>
                <w:spacing w:val="-4"/>
                <w:szCs w:val="21"/>
              </w:rPr>
            </w:pPr>
            <w:r>
              <w:rPr>
                <w:rFonts w:ascii="宋体" w:hAnsi="宋体" w:cs="宋体" w:hint="eastAsia"/>
                <w:spacing w:val="-4"/>
                <w:szCs w:val="21"/>
              </w:rPr>
              <w:t>《贵州省拍卖管理办法》（省政府令第</w:t>
            </w:r>
            <w:r>
              <w:rPr>
                <w:rFonts w:ascii="宋体" w:hAnsi="宋体" w:cs="宋体"/>
                <w:spacing w:val="-4"/>
                <w:szCs w:val="21"/>
              </w:rPr>
              <w:t>81</w:t>
            </w:r>
            <w:r>
              <w:rPr>
                <w:rFonts w:ascii="宋体" w:hAnsi="宋体" w:cs="宋体" w:hint="eastAsia"/>
                <w:spacing w:val="-4"/>
                <w:szCs w:val="21"/>
              </w:rPr>
              <w:t>号）</w:t>
            </w:r>
          </w:p>
        </w:tc>
        <w:tc>
          <w:tcPr>
            <w:tcW w:w="1320" w:type="dxa"/>
            <w:vAlign w:val="center"/>
          </w:tcPr>
          <w:p w:rsidR="00292A49" w:rsidRDefault="00292A49" w:rsidP="00E80022">
            <w:pPr>
              <w:spacing w:line="280" w:lineRule="exact"/>
              <w:ind w:leftChars="-50" w:left="-105"/>
              <w:jc w:val="center"/>
              <w:rPr>
                <w:rFonts w:ascii="宋体" w:cs="宋体"/>
                <w:szCs w:val="21"/>
              </w:rPr>
            </w:pPr>
            <w:r>
              <w:rPr>
                <w:rFonts w:ascii="宋体" w:hAnsi="宋体" w:cs="宋体" w:hint="eastAsia"/>
                <w:szCs w:val="21"/>
              </w:rPr>
              <w:t>省商务厅</w:t>
            </w:r>
          </w:p>
        </w:tc>
        <w:tc>
          <w:tcPr>
            <w:tcW w:w="1189" w:type="dxa"/>
            <w:vAlign w:val="center"/>
          </w:tcPr>
          <w:p w:rsidR="00292A49" w:rsidRPr="00F5061D" w:rsidRDefault="00292A49" w:rsidP="00E80022">
            <w:pPr>
              <w:spacing w:line="280" w:lineRule="exact"/>
              <w:ind w:leftChars="-50" w:left="-105"/>
              <w:jc w:val="left"/>
              <w:rPr>
                <w:rFonts w:ascii="宋体" w:cs="宋体"/>
                <w:spacing w:val="-4"/>
                <w:szCs w:val="21"/>
              </w:rPr>
            </w:pPr>
            <w:r w:rsidRPr="00F5061D">
              <w:rPr>
                <w:rFonts w:ascii="宋体" w:cs="宋体"/>
                <w:spacing w:val="-4"/>
                <w:szCs w:val="21"/>
              </w:rPr>
              <w:t> </w:t>
            </w:r>
            <w:r w:rsidRPr="00F5061D">
              <w:rPr>
                <w:rFonts w:hint="eastAsia"/>
                <w:spacing w:val="-4"/>
                <w:szCs w:val="21"/>
              </w:rPr>
              <w:t>市（州）、省直管县（市）人民政府商务部门</w:t>
            </w:r>
          </w:p>
        </w:tc>
      </w:tr>
      <w:tr w:rsidR="00292A49" w:rsidTr="00E80022">
        <w:trPr>
          <w:trHeight w:val="955"/>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13</w:t>
            </w:r>
          </w:p>
        </w:tc>
        <w:tc>
          <w:tcPr>
            <w:tcW w:w="1579"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报废汽车回收企业资格审核</w:t>
            </w:r>
            <w:r>
              <w:rPr>
                <w:rFonts w:ascii="宋体" w:hAnsi="宋体" w:cs="宋体"/>
                <w:spacing w:val="-4"/>
                <w:szCs w:val="21"/>
              </w:rPr>
              <w:t xml:space="preserve"> </w:t>
            </w:r>
          </w:p>
        </w:tc>
        <w:tc>
          <w:tcPr>
            <w:tcW w:w="3791" w:type="dxa"/>
            <w:vAlign w:val="center"/>
          </w:tcPr>
          <w:p w:rsidR="00292A49" w:rsidRDefault="00292A49" w:rsidP="00E80022">
            <w:pPr>
              <w:spacing w:line="240" w:lineRule="exact"/>
              <w:ind w:leftChars="-50" w:left="-105"/>
              <w:rPr>
                <w:rFonts w:ascii="宋体" w:cs="宋体"/>
                <w:spacing w:val="-4"/>
                <w:szCs w:val="21"/>
              </w:rPr>
            </w:pPr>
            <w:r>
              <w:rPr>
                <w:rFonts w:ascii="宋体" w:hAnsi="宋体" w:cs="宋体" w:hint="eastAsia"/>
                <w:spacing w:val="-4"/>
                <w:szCs w:val="21"/>
              </w:rPr>
              <w:t>《报废汽车回收管理办法》（国务院令第</w:t>
            </w:r>
            <w:r>
              <w:rPr>
                <w:rFonts w:ascii="宋体" w:hAnsi="宋体" w:cs="宋体"/>
                <w:spacing w:val="-4"/>
                <w:szCs w:val="21"/>
              </w:rPr>
              <w:t>307</w:t>
            </w:r>
            <w:r>
              <w:rPr>
                <w:rFonts w:ascii="宋体" w:hAnsi="宋体" w:cs="宋体" w:hint="eastAsia"/>
                <w:spacing w:val="-4"/>
                <w:szCs w:val="21"/>
              </w:rPr>
              <w:t>号）</w:t>
            </w:r>
          </w:p>
        </w:tc>
        <w:tc>
          <w:tcPr>
            <w:tcW w:w="1320" w:type="dxa"/>
            <w:vAlign w:val="center"/>
          </w:tcPr>
          <w:p w:rsidR="00292A49" w:rsidRDefault="00292A49" w:rsidP="00E80022">
            <w:pPr>
              <w:spacing w:line="280" w:lineRule="exact"/>
              <w:ind w:leftChars="-50" w:left="-105"/>
              <w:jc w:val="center"/>
              <w:rPr>
                <w:rFonts w:ascii="宋体" w:cs="宋体"/>
                <w:szCs w:val="21"/>
              </w:rPr>
            </w:pPr>
            <w:r>
              <w:rPr>
                <w:rFonts w:ascii="宋体" w:hAnsi="宋体" w:cs="宋体" w:hint="eastAsia"/>
                <w:szCs w:val="21"/>
              </w:rPr>
              <w:t>省商务厅</w:t>
            </w:r>
          </w:p>
        </w:tc>
        <w:tc>
          <w:tcPr>
            <w:tcW w:w="1189" w:type="dxa"/>
            <w:vAlign w:val="center"/>
          </w:tcPr>
          <w:p w:rsidR="00292A49" w:rsidRPr="00F5061D" w:rsidRDefault="00292A49" w:rsidP="00E80022">
            <w:pPr>
              <w:spacing w:line="280" w:lineRule="exact"/>
              <w:ind w:leftChars="-50" w:left="-105"/>
              <w:jc w:val="left"/>
              <w:rPr>
                <w:rFonts w:ascii="宋体" w:cs="宋体"/>
                <w:spacing w:val="-4"/>
                <w:szCs w:val="21"/>
              </w:rPr>
            </w:pPr>
            <w:r w:rsidRPr="00F5061D">
              <w:rPr>
                <w:rFonts w:ascii="宋体" w:cs="宋体"/>
                <w:spacing w:val="-4"/>
                <w:szCs w:val="21"/>
              </w:rPr>
              <w:t> </w:t>
            </w:r>
            <w:r w:rsidRPr="00F5061D">
              <w:rPr>
                <w:rFonts w:hint="eastAsia"/>
                <w:spacing w:val="-4"/>
                <w:szCs w:val="21"/>
              </w:rPr>
              <w:t>市（州）、省直管县（市）人民政府商务部门</w:t>
            </w:r>
          </w:p>
        </w:tc>
      </w:tr>
      <w:tr w:rsidR="00292A49" w:rsidTr="00E80022">
        <w:trPr>
          <w:trHeight w:val="1025"/>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14</w:t>
            </w:r>
          </w:p>
        </w:tc>
        <w:tc>
          <w:tcPr>
            <w:tcW w:w="1579"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鲜茧收购资格认定</w:t>
            </w:r>
          </w:p>
        </w:tc>
        <w:tc>
          <w:tcPr>
            <w:tcW w:w="3791" w:type="dxa"/>
            <w:vAlign w:val="center"/>
          </w:tcPr>
          <w:p w:rsidR="00292A49" w:rsidRDefault="00292A49" w:rsidP="00E80022">
            <w:pPr>
              <w:spacing w:line="240" w:lineRule="exact"/>
              <w:ind w:leftChars="-50" w:left="-105"/>
              <w:rPr>
                <w:rFonts w:ascii="宋体" w:cs="宋体"/>
                <w:spacing w:val="-4"/>
                <w:szCs w:val="21"/>
              </w:rPr>
            </w:pPr>
            <w:r>
              <w:rPr>
                <w:rFonts w:ascii="宋体" w:hAnsi="宋体" w:cs="宋体" w:hint="eastAsia"/>
                <w:spacing w:val="-4"/>
                <w:szCs w:val="21"/>
              </w:rPr>
              <w:t>《国务院对确需保留的行政审批项目设定行政许可的决定》（国务院令第</w:t>
            </w:r>
            <w:r>
              <w:rPr>
                <w:rFonts w:ascii="宋体" w:hAnsi="宋体" w:cs="宋体"/>
                <w:spacing w:val="-4"/>
                <w:szCs w:val="21"/>
              </w:rPr>
              <w:t>412</w:t>
            </w:r>
            <w:r>
              <w:rPr>
                <w:rFonts w:ascii="宋体" w:hAnsi="宋体" w:cs="宋体" w:hint="eastAsia"/>
                <w:spacing w:val="-4"/>
                <w:szCs w:val="21"/>
              </w:rPr>
              <w:t>号）</w:t>
            </w:r>
          </w:p>
        </w:tc>
        <w:tc>
          <w:tcPr>
            <w:tcW w:w="1320" w:type="dxa"/>
            <w:vAlign w:val="center"/>
          </w:tcPr>
          <w:p w:rsidR="00292A49" w:rsidRDefault="00292A49" w:rsidP="00E80022">
            <w:pPr>
              <w:spacing w:line="280" w:lineRule="exact"/>
              <w:ind w:leftChars="-50" w:left="-105"/>
              <w:jc w:val="center"/>
              <w:rPr>
                <w:rFonts w:ascii="宋体" w:cs="宋体"/>
                <w:szCs w:val="21"/>
              </w:rPr>
            </w:pPr>
            <w:r>
              <w:rPr>
                <w:rFonts w:ascii="宋体" w:hAnsi="宋体" w:cs="宋体" w:hint="eastAsia"/>
                <w:szCs w:val="21"/>
              </w:rPr>
              <w:t>省商务厅</w:t>
            </w:r>
          </w:p>
        </w:tc>
        <w:tc>
          <w:tcPr>
            <w:tcW w:w="1189" w:type="dxa"/>
            <w:vAlign w:val="center"/>
          </w:tcPr>
          <w:p w:rsidR="00292A49" w:rsidRPr="00F5061D" w:rsidRDefault="00292A49" w:rsidP="00E80022">
            <w:pPr>
              <w:spacing w:line="280" w:lineRule="exact"/>
              <w:ind w:leftChars="-50" w:left="-105"/>
              <w:jc w:val="left"/>
              <w:rPr>
                <w:rFonts w:ascii="宋体" w:cs="宋体"/>
                <w:spacing w:val="-4"/>
                <w:szCs w:val="21"/>
              </w:rPr>
            </w:pPr>
            <w:r w:rsidRPr="00F5061D">
              <w:rPr>
                <w:rFonts w:ascii="宋体" w:cs="宋体"/>
                <w:spacing w:val="-4"/>
                <w:szCs w:val="21"/>
              </w:rPr>
              <w:t> </w:t>
            </w:r>
            <w:r w:rsidRPr="00F5061D">
              <w:rPr>
                <w:rFonts w:hint="eastAsia"/>
                <w:spacing w:val="-4"/>
                <w:szCs w:val="21"/>
              </w:rPr>
              <w:t>市（州）、省直管县（市）人民政府商务部门</w:t>
            </w:r>
          </w:p>
        </w:tc>
      </w:tr>
      <w:tr w:rsidR="00292A49" w:rsidTr="00E80022">
        <w:trPr>
          <w:trHeight w:val="1395"/>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15</w:t>
            </w:r>
          </w:p>
        </w:tc>
        <w:tc>
          <w:tcPr>
            <w:tcW w:w="1579"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对外劳务合作经营资格核准</w:t>
            </w:r>
          </w:p>
        </w:tc>
        <w:tc>
          <w:tcPr>
            <w:tcW w:w="3791" w:type="dxa"/>
            <w:vAlign w:val="center"/>
          </w:tcPr>
          <w:p w:rsidR="00292A49" w:rsidRDefault="00292A49" w:rsidP="00E80022">
            <w:pPr>
              <w:spacing w:line="240" w:lineRule="exact"/>
              <w:ind w:leftChars="-50" w:left="-105"/>
              <w:rPr>
                <w:rFonts w:ascii="宋体" w:cs="宋体"/>
                <w:spacing w:val="-4"/>
                <w:szCs w:val="21"/>
              </w:rPr>
            </w:pPr>
            <w:r>
              <w:rPr>
                <w:rFonts w:ascii="宋体" w:hAnsi="宋体" w:cs="宋体" w:hint="eastAsia"/>
                <w:spacing w:val="-4"/>
                <w:szCs w:val="21"/>
              </w:rPr>
              <w:t>《国务院对确需保留的行政审批项目设定行政许可的决定》（国务院令第</w:t>
            </w:r>
            <w:r>
              <w:rPr>
                <w:rFonts w:ascii="宋体" w:hAnsi="宋体" w:cs="宋体"/>
                <w:spacing w:val="-4"/>
                <w:szCs w:val="21"/>
              </w:rPr>
              <w:t>412</w:t>
            </w:r>
            <w:r>
              <w:rPr>
                <w:rFonts w:ascii="宋体" w:hAnsi="宋体" w:cs="宋体" w:hint="eastAsia"/>
                <w:spacing w:val="-4"/>
                <w:szCs w:val="21"/>
              </w:rPr>
              <w:t>号）</w:t>
            </w:r>
          </w:p>
          <w:p w:rsidR="00292A49" w:rsidRDefault="00292A49" w:rsidP="00E80022">
            <w:pPr>
              <w:spacing w:line="240" w:lineRule="exact"/>
              <w:ind w:leftChars="-50" w:left="-105"/>
              <w:rPr>
                <w:rFonts w:ascii="宋体" w:cs="宋体"/>
                <w:spacing w:val="-4"/>
                <w:szCs w:val="21"/>
              </w:rPr>
            </w:pPr>
            <w:r>
              <w:rPr>
                <w:rFonts w:ascii="宋体" w:hAnsi="宋体" w:cs="宋体" w:hint="eastAsia"/>
                <w:spacing w:val="-4"/>
                <w:szCs w:val="21"/>
              </w:rPr>
              <w:t>《国务院关于第五批取消和下放管理层级行政审批项目的决定》（国发〔</w:t>
            </w:r>
            <w:r>
              <w:rPr>
                <w:rFonts w:ascii="宋体" w:hAnsi="宋体" w:cs="宋体"/>
                <w:spacing w:val="-4"/>
                <w:szCs w:val="21"/>
              </w:rPr>
              <w:t>2010</w:t>
            </w:r>
            <w:r>
              <w:rPr>
                <w:rFonts w:ascii="宋体" w:hAnsi="宋体" w:cs="宋体" w:hint="eastAsia"/>
                <w:spacing w:val="-4"/>
                <w:szCs w:val="21"/>
              </w:rPr>
              <w:t>〕</w:t>
            </w:r>
            <w:r>
              <w:rPr>
                <w:rFonts w:ascii="宋体" w:hAnsi="宋体" w:cs="宋体"/>
                <w:spacing w:val="-4"/>
                <w:szCs w:val="21"/>
              </w:rPr>
              <w:t>21</w:t>
            </w:r>
            <w:r>
              <w:rPr>
                <w:rFonts w:ascii="宋体" w:hAnsi="宋体" w:cs="宋体" w:hint="eastAsia"/>
                <w:spacing w:val="-4"/>
                <w:szCs w:val="21"/>
              </w:rPr>
              <w:t>号）</w:t>
            </w:r>
          </w:p>
        </w:tc>
        <w:tc>
          <w:tcPr>
            <w:tcW w:w="1320" w:type="dxa"/>
            <w:vAlign w:val="center"/>
          </w:tcPr>
          <w:p w:rsidR="00292A49" w:rsidRDefault="00292A49" w:rsidP="00E80022">
            <w:pPr>
              <w:spacing w:line="280" w:lineRule="exact"/>
              <w:ind w:leftChars="-50" w:left="-105"/>
              <w:jc w:val="center"/>
              <w:rPr>
                <w:rFonts w:ascii="宋体" w:cs="宋体"/>
                <w:szCs w:val="21"/>
              </w:rPr>
            </w:pPr>
            <w:r>
              <w:rPr>
                <w:rFonts w:ascii="宋体" w:hAnsi="宋体" w:cs="宋体" w:hint="eastAsia"/>
                <w:szCs w:val="21"/>
              </w:rPr>
              <w:t>省商务厅</w:t>
            </w:r>
          </w:p>
        </w:tc>
        <w:tc>
          <w:tcPr>
            <w:tcW w:w="1189" w:type="dxa"/>
            <w:vAlign w:val="center"/>
          </w:tcPr>
          <w:p w:rsidR="00292A49" w:rsidRPr="00F5061D" w:rsidRDefault="00292A49" w:rsidP="00E80022">
            <w:pPr>
              <w:spacing w:line="280" w:lineRule="exact"/>
              <w:ind w:leftChars="-50" w:left="-105"/>
              <w:jc w:val="left"/>
              <w:rPr>
                <w:rFonts w:ascii="宋体" w:cs="宋体"/>
                <w:spacing w:val="-4"/>
                <w:szCs w:val="21"/>
              </w:rPr>
            </w:pPr>
            <w:r w:rsidRPr="00F5061D">
              <w:rPr>
                <w:rFonts w:ascii="宋体" w:cs="宋体"/>
                <w:spacing w:val="-4"/>
                <w:szCs w:val="21"/>
              </w:rPr>
              <w:t> </w:t>
            </w:r>
            <w:r w:rsidRPr="00F5061D">
              <w:rPr>
                <w:rFonts w:hint="eastAsia"/>
                <w:spacing w:val="-4"/>
                <w:szCs w:val="21"/>
              </w:rPr>
              <w:t>市（州）、省直管县（市）人民政府商务部门</w:t>
            </w:r>
          </w:p>
        </w:tc>
      </w:tr>
      <w:tr w:rsidR="00292A49" w:rsidTr="00E80022">
        <w:trPr>
          <w:trHeight w:val="1100"/>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16</w:t>
            </w:r>
          </w:p>
        </w:tc>
        <w:tc>
          <w:tcPr>
            <w:tcW w:w="1579"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外商投资企业设立境外分支机构审批</w:t>
            </w:r>
          </w:p>
        </w:tc>
        <w:tc>
          <w:tcPr>
            <w:tcW w:w="3791" w:type="dxa"/>
            <w:vAlign w:val="center"/>
          </w:tcPr>
          <w:p w:rsidR="00292A49" w:rsidRDefault="00292A49" w:rsidP="00E80022">
            <w:pPr>
              <w:spacing w:line="240" w:lineRule="exact"/>
              <w:ind w:leftChars="-50" w:left="-105"/>
              <w:rPr>
                <w:rFonts w:ascii="宋体" w:cs="宋体"/>
                <w:spacing w:val="-4"/>
                <w:szCs w:val="21"/>
              </w:rPr>
            </w:pPr>
            <w:r>
              <w:rPr>
                <w:rFonts w:ascii="宋体" w:hAnsi="宋体" w:cs="宋体" w:hint="eastAsia"/>
                <w:spacing w:val="-4"/>
                <w:szCs w:val="21"/>
              </w:rPr>
              <w:t>《中华人民共和国外资企业法实施细则》（国务院令第</w:t>
            </w:r>
            <w:r>
              <w:rPr>
                <w:rFonts w:ascii="宋体" w:hAnsi="宋体" w:cs="宋体"/>
                <w:spacing w:val="-4"/>
                <w:szCs w:val="21"/>
              </w:rPr>
              <w:t>301</w:t>
            </w:r>
            <w:r>
              <w:rPr>
                <w:rFonts w:ascii="宋体" w:hAnsi="宋体" w:cs="宋体" w:hint="eastAsia"/>
                <w:spacing w:val="-4"/>
                <w:szCs w:val="21"/>
              </w:rPr>
              <w:t>号）</w:t>
            </w:r>
          </w:p>
          <w:p w:rsidR="00292A49" w:rsidRDefault="00292A49" w:rsidP="00E80022">
            <w:pPr>
              <w:spacing w:line="240" w:lineRule="exact"/>
              <w:ind w:leftChars="-50" w:left="-105"/>
              <w:rPr>
                <w:rFonts w:ascii="宋体" w:cs="宋体"/>
                <w:spacing w:val="-4"/>
                <w:szCs w:val="21"/>
              </w:rPr>
            </w:pPr>
            <w:r>
              <w:rPr>
                <w:rFonts w:ascii="宋体" w:hAnsi="宋体" w:cs="宋体" w:hint="eastAsia"/>
                <w:spacing w:val="-4"/>
                <w:szCs w:val="21"/>
              </w:rPr>
              <w:t>《中华人民共和国中外合资经营企业法实施条例》（国务院令第</w:t>
            </w:r>
            <w:r>
              <w:rPr>
                <w:rFonts w:ascii="宋体" w:hAnsi="宋体" w:cs="宋体"/>
                <w:spacing w:val="-4"/>
                <w:szCs w:val="21"/>
              </w:rPr>
              <w:t>311</w:t>
            </w:r>
            <w:r>
              <w:rPr>
                <w:rFonts w:ascii="宋体" w:hAnsi="宋体" w:cs="宋体" w:hint="eastAsia"/>
                <w:spacing w:val="-4"/>
                <w:szCs w:val="21"/>
              </w:rPr>
              <w:t>号）</w:t>
            </w:r>
            <w:r>
              <w:rPr>
                <w:rFonts w:ascii="宋体" w:cs="宋体"/>
                <w:spacing w:val="-4"/>
                <w:szCs w:val="21"/>
              </w:rPr>
              <w:br/>
            </w:r>
            <w:r>
              <w:rPr>
                <w:rFonts w:ascii="宋体" w:hAnsi="宋体" w:cs="宋体" w:hint="eastAsia"/>
                <w:spacing w:val="-4"/>
                <w:szCs w:val="21"/>
              </w:rPr>
              <w:t>《国务院关于第五批取消和下放管理层级行政审批项目的决定》（国发〔</w:t>
            </w:r>
            <w:r>
              <w:rPr>
                <w:rFonts w:ascii="宋体" w:hAnsi="宋体" w:cs="宋体"/>
                <w:spacing w:val="-4"/>
                <w:szCs w:val="21"/>
              </w:rPr>
              <w:t>2010</w:t>
            </w:r>
            <w:r>
              <w:rPr>
                <w:rFonts w:ascii="宋体" w:hAnsi="宋体" w:cs="宋体" w:hint="eastAsia"/>
                <w:spacing w:val="-4"/>
                <w:szCs w:val="21"/>
              </w:rPr>
              <w:t>〕</w:t>
            </w:r>
            <w:r>
              <w:rPr>
                <w:rFonts w:ascii="宋体" w:hAnsi="宋体" w:cs="宋体"/>
                <w:spacing w:val="-4"/>
                <w:szCs w:val="21"/>
              </w:rPr>
              <w:t>21</w:t>
            </w:r>
            <w:r>
              <w:rPr>
                <w:rFonts w:ascii="宋体" w:hAnsi="宋体" w:cs="宋体" w:hint="eastAsia"/>
                <w:spacing w:val="-4"/>
                <w:szCs w:val="21"/>
              </w:rPr>
              <w:t>号）</w:t>
            </w:r>
          </w:p>
          <w:p w:rsidR="00292A49" w:rsidRDefault="00292A49" w:rsidP="00E80022">
            <w:pPr>
              <w:spacing w:line="240" w:lineRule="exact"/>
              <w:ind w:leftChars="-50" w:left="-105"/>
              <w:rPr>
                <w:rFonts w:ascii="宋体" w:cs="宋体"/>
                <w:spacing w:val="-4"/>
                <w:szCs w:val="21"/>
              </w:rPr>
            </w:pPr>
            <w:r>
              <w:rPr>
                <w:rFonts w:ascii="宋体" w:hAnsi="宋体" w:cs="宋体" w:hint="eastAsia"/>
                <w:spacing w:val="-4"/>
                <w:szCs w:val="21"/>
              </w:rPr>
              <w:lastRenderedPageBreak/>
              <w:t>《中华人民共和国中外合作经营企业法实施细则》（外经贸部令</w:t>
            </w:r>
            <w:r>
              <w:rPr>
                <w:rFonts w:ascii="宋体" w:hAnsi="宋体" w:cs="宋体"/>
                <w:spacing w:val="-4"/>
                <w:szCs w:val="21"/>
              </w:rPr>
              <w:t>1995</w:t>
            </w:r>
            <w:r>
              <w:rPr>
                <w:rFonts w:ascii="宋体" w:hAnsi="宋体" w:cs="宋体" w:hint="eastAsia"/>
                <w:spacing w:val="-4"/>
                <w:szCs w:val="21"/>
              </w:rPr>
              <w:t>年第</w:t>
            </w:r>
            <w:r>
              <w:rPr>
                <w:rFonts w:ascii="宋体" w:hAnsi="宋体" w:cs="宋体"/>
                <w:spacing w:val="-4"/>
                <w:szCs w:val="21"/>
              </w:rPr>
              <w:t>6</w:t>
            </w:r>
            <w:r>
              <w:rPr>
                <w:rFonts w:ascii="宋体" w:hAnsi="宋体" w:cs="宋体" w:hint="eastAsia"/>
                <w:spacing w:val="-4"/>
                <w:szCs w:val="21"/>
              </w:rPr>
              <w:t>号）</w:t>
            </w:r>
          </w:p>
        </w:tc>
        <w:tc>
          <w:tcPr>
            <w:tcW w:w="1320" w:type="dxa"/>
            <w:vAlign w:val="center"/>
          </w:tcPr>
          <w:p w:rsidR="00292A49" w:rsidRDefault="00292A49" w:rsidP="00E80022">
            <w:pPr>
              <w:spacing w:line="280" w:lineRule="exact"/>
              <w:ind w:leftChars="-50" w:left="-105"/>
              <w:jc w:val="center"/>
              <w:rPr>
                <w:rFonts w:ascii="宋体" w:cs="宋体"/>
                <w:szCs w:val="21"/>
              </w:rPr>
            </w:pPr>
            <w:r>
              <w:rPr>
                <w:rFonts w:ascii="宋体" w:hAnsi="宋体" w:cs="宋体" w:hint="eastAsia"/>
                <w:szCs w:val="21"/>
              </w:rPr>
              <w:lastRenderedPageBreak/>
              <w:t>省商务厅</w:t>
            </w:r>
          </w:p>
        </w:tc>
        <w:tc>
          <w:tcPr>
            <w:tcW w:w="1189" w:type="dxa"/>
            <w:vAlign w:val="center"/>
          </w:tcPr>
          <w:p w:rsidR="00292A49" w:rsidRPr="00F5061D" w:rsidRDefault="00292A49" w:rsidP="00E80022">
            <w:pPr>
              <w:spacing w:line="280" w:lineRule="exact"/>
              <w:ind w:leftChars="-50" w:left="-105"/>
              <w:jc w:val="left"/>
              <w:rPr>
                <w:rFonts w:ascii="宋体" w:cs="宋体"/>
                <w:spacing w:val="-4"/>
                <w:szCs w:val="21"/>
              </w:rPr>
            </w:pPr>
            <w:r w:rsidRPr="00F5061D">
              <w:rPr>
                <w:rFonts w:ascii="宋体" w:cs="宋体"/>
                <w:spacing w:val="-4"/>
                <w:szCs w:val="21"/>
              </w:rPr>
              <w:t> </w:t>
            </w:r>
            <w:r w:rsidRPr="00F5061D">
              <w:rPr>
                <w:rFonts w:hint="eastAsia"/>
                <w:spacing w:val="-4"/>
                <w:szCs w:val="21"/>
              </w:rPr>
              <w:t>市（州）、省直管县（市）人民政府商务部门</w:t>
            </w:r>
          </w:p>
        </w:tc>
      </w:tr>
      <w:tr w:rsidR="00292A49" w:rsidTr="00E80022">
        <w:trPr>
          <w:cantSplit/>
          <w:trHeight w:val="1395"/>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lastRenderedPageBreak/>
              <w:t>17</w:t>
            </w:r>
          </w:p>
        </w:tc>
        <w:tc>
          <w:tcPr>
            <w:tcW w:w="1579"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权限内外商投资企业设立及变更审批</w:t>
            </w:r>
          </w:p>
        </w:tc>
        <w:tc>
          <w:tcPr>
            <w:tcW w:w="3791"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《中华人民共和国外资企业法实施细则》（国务院令第</w:t>
            </w:r>
            <w:r>
              <w:rPr>
                <w:rFonts w:ascii="宋体" w:hAnsi="宋体" w:cs="宋体"/>
                <w:spacing w:val="-4"/>
                <w:szCs w:val="21"/>
              </w:rPr>
              <w:t>301</w:t>
            </w:r>
            <w:r>
              <w:rPr>
                <w:rFonts w:ascii="宋体" w:hAnsi="宋体" w:cs="宋体" w:hint="eastAsia"/>
                <w:spacing w:val="-4"/>
                <w:szCs w:val="21"/>
              </w:rPr>
              <w:t>号）</w:t>
            </w:r>
          </w:p>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《中华人民共和国中外合资经营企业法实施条例》（国务院令第</w:t>
            </w:r>
            <w:r>
              <w:rPr>
                <w:rFonts w:ascii="宋体" w:hAnsi="宋体" w:cs="宋体"/>
                <w:spacing w:val="-4"/>
                <w:szCs w:val="21"/>
              </w:rPr>
              <w:t>311</w:t>
            </w:r>
            <w:r>
              <w:rPr>
                <w:rFonts w:ascii="宋体" w:hAnsi="宋体" w:cs="宋体" w:hint="eastAsia"/>
                <w:spacing w:val="-4"/>
                <w:szCs w:val="21"/>
              </w:rPr>
              <w:t>号）</w:t>
            </w:r>
            <w:r>
              <w:rPr>
                <w:rFonts w:ascii="宋体" w:cs="宋体"/>
                <w:spacing w:val="-4"/>
                <w:szCs w:val="21"/>
              </w:rPr>
              <w:br/>
            </w:r>
            <w:r>
              <w:rPr>
                <w:rFonts w:ascii="宋体" w:hAnsi="宋体" w:cs="宋体" w:hint="eastAsia"/>
                <w:spacing w:val="-4"/>
                <w:szCs w:val="21"/>
              </w:rPr>
              <w:t>《旅行社条例》（国务院令第</w:t>
            </w:r>
            <w:r>
              <w:rPr>
                <w:rFonts w:ascii="宋体" w:hAnsi="宋体" w:cs="宋体"/>
                <w:spacing w:val="-4"/>
                <w:szCs w:val="21"/>
              </w:rPr>
              <w:t>550</w:t>
            </w:r>
            <w:r>
              <w:rPr>
                <w:rFonts w:ascii="宋体" w:hAnsi="宋体" w:cs="宋体" w:hint="eastAsia"/>
                <w:spacing w:val="-4"/>
                <w:szCs w:val="21"/>
              </w:rPr>
              <w:t>号）</w:t>
            </w:r>
          </w:p>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《国务院关于第五批取消和下放管理层级行政审批项目的决定》（国发〔</w:t>
            </w:r>
            <w:r>
              <w:rPr>
                <w:rFonts w:ascii="宋体" w:hAnsi="宋体" w:cs="宋体"/>
                <w:spacing w:val="-4"/>
                <w:szCs w:val="21"/>
              </w:rPr>
              <w:t>2010</w:t>
            </w:r>
            <w:r>
              <w:rPr>
                <w:rFonts w:ascii="宋体" w:hAnsi="宋体" w:cs="宋体" w:hint="eastAsia"/>
                <w:spacing w:val="-4"/>
                <w:szCs w:val="21"/>
              </w:rPr>
              <w:t>〕</w:t>
            </w:r>
            <w:r>
              <w:rPr>
                <w:rFonts w:ascii="宋体" w:hAnsi="宋体" w:cs="宋体"/>
                <w:spacing w:val="-4"/>
                <w:szCs w:val="21"/>
              </w:rPr>
              <w:t>21</w:t>
            </w:r>
            <w:r>
              <w:rPr>
                <w:rFonts w:ascii="宋体" w:hAnsi="宋体" w:cs="宋体" w:hint="eastAsia"/>
                <w:spacing w:val="-4"/>
                <w:szCs w:val="21"/>
              </w:rPr>
              <w:t>号）</w:t>
            </w:r>
          </w:p>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《国务院关于第六批取消和调整行政审批项目的决定》（国发〔</w:t>
            </w:r>
            <w:r>
              <w:rPr>
                <w:rFonts w:ascii="宋体" w:hAnsi="宋体" w:cs="宋体"/>
                <w:spacing w:val="-4"/>
                <w:szCs w:val="21"/>
              </w:rPr>
              <w:t>2012</w:t>
            </w:r>
            <w:r>
              <w:rPr>
                <w:rFonts w:ascii="宋体" w:hAnsi="宋体" w:cs="宋体" w:hint="eastAsia"/>
                <w:spacing w:val="-4"/>
                <w:szCs w:val="21"/>
              </w:rPr>
              <w:t>〕</w:t>
            </w:r>
            <w:r>
              <w:rPr>
                <w:rFonts w:ascii="宋体" w:hAnsi="宋体" w:cs="宋体"/>
                <w:spacing w:val="-4"/>
                <w:szCs w:val="21"/>
              </w:rPr>
              <w:t>52</w:t>
            </w:r>
            <w:r>
              <w:rPr>
                <w:rFonts w:ascii="宋体" w:hAnsi="宋体" w:cs="宋体" w:hint="eastAsia"/>
                <w:spacing w:val="-4"/>
                <w:szCs w:val="21"/>
              </w:rPr>
              <w:t>号）</w:t>
            </w:r>
          </w:p>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《中华人民共和国中外合作经营企业法实施细则》（外经贸部令</w:t>
            </w:r>
            <w:r>
              <w:rPr>
                <w:rFonts w:ascii="宋体" w:hAnsi="宋体" w:cs="宋体"/>
                <w:spacing w:val="-4"/>
                <w:szCs w:val="21"/>
              </w:rPr>
              <w:t>1995</w:t>
            </w:r>
            <w:r>
              <w:rPr>
                <w:rFonts w:ascii="宋体" w:hAnsi="宋体" w:cs="宋体" w:hint="eastAsia"/>
                <w:spacing w:val="-4"/>
                <w:szCs w:val="21"/>
              </w:rPr>
              <w:t>年第</w:t>
            </w:r>
            <w:r>
              <w:rPr>
                <w:rFonts w:ascii="宋体" w:hAnsi="宋体" w:cs="宋体"/>
                <w:spacing w:val="-4"/>
                <w:szCs w:val="21"/>
              </w:rPr>
              <w:t>6</w:t>
            </w:r>
            <w:r>
              <w:rPr>
                <w:rFonts w:ascii="宋体" w:hAnsi="宋体" w:cs="宋体" w:hint="eastAsia"/>
                <w:spacing w:val="-4"/>
                <w:szCs w:val="21"/>
              </w:rPr>
              <w:t>号）</w:t>
            </w:r>
          </w:p>
        </w:tc>
        <w:tc>
          <w:tcPr>
            <w:tcW w:w="1320" w:type="dxa"/>
            <w:vAlign w:val="center"/>
          </w:tcPr>
          <w:p w:rsidR="00292A49" w:rsidRDefault="00292A49" w:rsidP="00E80022">
            <w:pPr>
              <w:spacing w:line="280" w:lineRule="exact"/>
              <w:ind w:leftChars="-50" w:left="-105"/>
              <w:jc w:val="center"/>
              <w:rPr>
                <w:rFonts w:ascii="宋体" w:cs="宋体"/>
                <w:szCs w:val="21"/>
              </w:rPr>
            </w:pPr>
            <w:r>
              <w:rPr>
                <w:rFonts w:ascii="宋体" w:hAnsi="宋体" w:cs="宋体" w:hint="eastAsia"/>
                <w:szCs w:val="21"/>
              </w:rPr>
              <w:t>省商务厅</w:t>
            </w:r>
          </w:p>
        </w:tc>
        <w:tc>
          <w:tcPr>
            <w:tcW w:w="1189" w:type="dxa"/>
            <w:vAlign w:val="center"/>
          </w:tcPr>
          <w:p w:rsidR="00292A49" w:rsidRPr="00F5061D" w:rsidRDefault="00292A49" w:rsidP="00E80022">
            <w:pPr>
              <w:spacing w:line="280" w:lineRule="exact"/>
              <w:ind w:leftChars="-50" w:left="-105"/>
              <w:jc w:val="left"/>
              <w:rPr>
                <w:rFonts w:ascii="宋体" w:cs="宋体"/>
                <w:spacing w:val="-4"/>
                <w:szCs w:val="21"/>
              </w:rPr>
            </w:pPr>
            <w:r w:rsidRPr="00F5061D">
              <w:rPr>
                <w:rFonts w:ascii="宋体" w:cs="宋体"/>
                <w:spacing w:val="-4"/>
                <w:szCs w:val="21"/>
              </w:rPr>
              <w:t> </w:t>
            </w:r>
            <w:r w:rsidRPr="00F5061D">
              <w:rPr>
                <w:rFonts w:hint="eastAsia"/>
                <w:spacing w:val="-4"/>
                <w:szCs w:val="21"/>
              </w:rPr>
              <w:t>市（州）、省直管县（市）人民政府商务部门</w:t>
            </w:r>
          </w:p>
        </w:tc>
      </w:tr>
      <w:tr w:rsidR="00292A49" w:rsidTr="00E80022">
        <w:trPr>
          <w:trHeight w:val="1040"/>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18</w:t>
            </w:r>
          </w:p>
        </w:tc>
        <w:tc>
          <w:tcPr>
            <w:tcW w:w="1579"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酒类生产者销售酒类许可</w:t>
            </w:r>
          </w:p>
        </w:tc>
        <w:tc>
          <w:tcPr>
            <w:tcW w:w="3791"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《贵州省酒类生产流通管理条例》</w:t>
            </w:r>
          </w:p>
        </w:tc>
        <w:tc>
          <w:tcPr>
            <w:tcW w:w="1320" w:type="dxa"/>
            <w:vAlign w:val="center"/>
          </w:tcPr>
          <w:p w:rsidR="00292A49" w:rsidRDefault="00292A49" w:rsidP="00E80022">
            <w:pPr>
              <w:spacing w:line="280" w:lineRule="exact"/>
              <w:ind w:leftChars="-50" w:left="-105"/>
              <w:jc w:val="center"/>
              <w:rPr>
                <w:rFonts w:ascii="宋体" w:cs="宋体"/>
                <w:szCs w:val="21"/>
              </w:rPr>
            </w:pPr>
            <w:r>
              <w:rPr>
                <w:rFonts w:ascii="宋体" w:hAnsi="宋体" w:cs="宋体" w:hint="eastAsia"/>
                <w:szCs w:val="21"/>
              </w:rPr>
              <w:t>省商务厅</w:t>
            </w:r>
          </w:p>
        </w:tc>
        <w:tc>
          <w:tcPr>
            <w:tcW w:w="1189" w:type="dxa"/>
            <w:vAlign w:val="center"/>
          </w:tcPr>
          <w:p w:rsidR="00292A49" w:rsidRPr="00F5061D" w:rsidRDefault="00292A49" w:rsidP="00E80022">
            <w:pPr>
              <w:spacing w:line="280" w:lineRule="exact"/>
              <w:ind w:leftChars="-50" w:left="-105"/>
              <w:jc w:val="left"/>
              <w:rPr>
                <w:rFonts w:ascii="宋体" w:cs="宋体"/>
                <w:spacing w:val="-4"/>
                <w:szCs w:val="21"/>
              </w:rPr>
            </w:pPr>
            <w:r w:rsidRPr="00F5061D">
              <w:rPr>
                <w:rFonts w:ascii="宋体" w:cs="宋体"/>
                <w:spacing w:val="-4"/>
                <w:szCs w:val="21"/>
              </w:rPr>
              <w:t> </w:t>
            </w:r>
            <w:r w:rsidRPr="00F5061D">
              <w:rPr>
                <w:rFonts w:hint="eastAsia"/>
                <w:spacing w:val="-4"/>
                <w:szCs w:val="21"/>
              </w:rPr>
              <w:t>市（州）、省直管县（市）人民政府商务部门</w:t>
            </w:r>
          </w:p>
        </w:tc>
      </w:tr>
      <w:tr w:rsidR="00292A49" w:rsidTr="00E80022">
        <w:trPr>
          <w:trHeight w:val="1235"/>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19</w:t>
            </w:r>
          </w:p>
        </w:tc>
        <w:tc>
          <w:tcPr>
            <w:tcW w:w="1579" w:type="dxa"/>
            <w:vAlign w:val="center"/>
          </w:tcPr>
          <w:p w:rsidR="00292A49" w:rsidRDefault="00292A49" w:rsidP="00E80022">
            <w:pPr>
              <w:spacing w:line="280" w:lineRule="exact"/>
              <w:ind w:leftChars="-50" w:left="-105"/>
              <w:rPr>
                <w:rFonts w:ascii="宋体" w:hAnsi="宋体" w:cs="宋体" w:hint="eastAsia"/>
                <w:spacing w:val="-4"/>
                <w:szCs w:val="21"/>
              </w:rPr>
            </w:pPr>
            <w:r>
              <w:rPr>
                <w:rFonts w:ascii="宋体" w:hAnsi="宋体" w:cs="宋体" w:hint="eastAsia"/>
                <w:szCs w:val="21"/>
              </w:rPr>
              <w:t>互联网上网服务营业场所经营单位的设立、变更许可</w:t>
            </w:r>
          </w:p>
        </w:tc>
        <w:tc>
          <w:tcPr>
            <w:tcW w:w="3791" w:type="dxa"/>
            <w:vAlign w:val="center"/>
          </w:tcPr>
          <w:p w:rsidR="00292A49" w:rsidRDefault="00292A49" w:rsidP="00E80022">
            <w:pPr>
              <w:spacing w:line="280" w:lineRule="exact"/>
              <w:ind w:leftChars="-50" w:left="-105"/>
              <w:jc w:val="left"/>
              <w:rPr>
                <w:rFonts w:ascii="宋体" w:cs="宋体"/>
                <w:szCs w:val="21"/>
              </w:rPr>
            </w:pPr>
            <w:r>
              <w:rPr>
                <w:rFonts w:ascii="宋体" w:hAnsi="宋体" w:cs="宋体" w:hint="eastAsia"/>
                <w:szCs w:val="21"/>
              </w:rPr>
              <w:t>《互联网上网服务营业场所管理条例》（国务院令第</w:t>
            </w:r>
            <w:r>
              <w:rPr>
                <w:rFonts w:ascii="宋体" w:hAnsi="宋体" w:cs="宋体"/>
                <w:szCs w:val="21"/>
              </w:rPr>
              <w:t>363</w:t>
            </w:r>
            <w:r>
              <w:rPr>
                <w:rFonts w:ascii="宋体" w:hAnsi="宋体" w:cs="宋体" w:hint="eastAsia"/>
                <w:szCs w:val="21"/>
              </w:rPr>
              <w:t>号）</w:t>
            </w:r>
          </w:p>
          <w:p w:rsidR="00292A49" w:rsidRDefault="00292A49" w:rsidP="00E80022">
            <w:pPr>
              <w:spacing w:line="280" w:lineRule="exact"/>
              <w:ind w:leftChars="-50" w:left="-105"/>
              <w:rPr>
                <w:rFonts w:ascii="宋体" w:hAnsi="宋体" w:cs="宋体" w:hint="eastAsia"/>
                <w:spacing w:val="-4"/>
                <w:szCs w:val="21"/>
              </w:rPr>
            </w:pPr>
          </w:p>
        </w:tc>
        <w:tc>
          <w:tcPr>
            <w:tcW w:w="1320" w:type="dxa"/>
            <w:vAlign w:val="center"/>
          </w:tcPr>
          <w:p w:rsidR="00292A49" w:rsidRDefault="00292A49" w:rsidP="00E80022">
            <w:pPr>
              <w:spacing w:line="280" w:lineRule="exact"/>
              <w:ind w:leftChars="-50" w:left="-105"/>
              <w:jc w:val="center"/>
              <w:rPr>
                <w:rFonts w:ascii="宋体" w:hAnsi="宋体" w:cs="宋体" w:hint="eastAsia"/>
                <w:szCs w:val="21"/>
              </w:rPr>
            </w:pPr>
            <w:r>
              <w:rPr>
                <w:rFonts w:ascii="宋体" w:hAnsi="宋体" w:cs="宋体" w:hint="eastAsia"/>
                <w:szCs w:val="21"/>
              </w:rPr>
              <w:t>省文化厅</w:t>
            </w:r>
          </w:p>
        </w:tc>
        <w:tc>
          <w:tcPr>
            <w:tcW w:w="1189" w:type="dxa"/>
            <w:vAlign w:val="center"/>
          </w:tcPr>
          <w:p w:rsidR="00292A49" w:rsidRPr="00F5061D" w:rsidRDefault="00292A49" w:rsidP="00E80022">
            <w:pPr>
              <w:spacing w:line="280" w:lineRule="exact"/>
              <w:ind w:leftChars="-50" w:left="-105"/>
              <w:jc w:val="left"/>
              <w:rPr>
                <w:rFonts w:ascii="宋体" w:cs="宋体"/>
                <w:spacing w:val="-4"/>
                <w:szCs w:val="21"/>
              </w:rPr>
            </w:pPr>
            <w:r w:rsidRPr="00F5061D">
              <w:rPr>
                <w:rFonts w:hint="eastAsia"/>
                <w:spacing w:val="-4"/>
                <w:szCs w:val="21"/>
              </w:rPr>
              <w:t>市（州）、省直管县（市）人民政府文化行政部门</w:t>
            </w:r>
            <w:r w:rsidRPr="00F5061D">
              <w:rPr>
                <w:rFonts w:ascii="宋体" w:cs="宋体"/>
                <w:spacing w:val="-4"/>
                <w:szCs w:val="21"/>
              </w:rPr>
              <w:t> </w:t>
            </w:r>
          </w:p>
        </w:tc>
      </w:tr>
      <w:tr w:rsidR="00292A49" w:rsidTr="00E80022">
        <w:trPr>
          <w:trHeight w:val="1070"/>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20</w:t>
            </w:r>
          </w:p>
        </w:tc>
        <w:tc>
          <w:tcPr>
            <w:tcW w:w="1579"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从事碘盐加工的盐业企业卫生许可</w:t>
            </w:r>
          </w:p>
        </w:tc>
        <w:tc>
          <w:tcPr>
            <w:tcW w:w="3791"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《食盐加碘消除碘缺乏危害管理条例》（国务院令第</w:t>
            </w:r>
            <w:r>
              <w:rPr>
                <w:rFonts w:ascii="宋体" w:hAnsi="宋体" w:cs="宋体"/>
                <w:spacing w:val="-4"/>
                <w:szCs w:val="21"/>
              </w:rPr>
              <w:t>163</w:t>
            </w:r>
            <w:r>
              <w:rPr>
                <w:rFonts w:ascii="宋体" w:hAnsi="宋体" w:cs="宋体" w:hint="eastAsia"/>
                <w:spacing w:val="-4"/>
                <w:szCs w:val="21"/>
              </w:rPr>
              <w:t>号）</w:t>
            </w:r>
          </w:p>
        </w:tc>
        <w:tc>
          <w:tcPr>
            <w:tcW w:w="1320" w:type="dxa"/>
            <w:vAlign w:val="center"/>
          </w:tcPr>
          <w:p w:rsidR="00292A49" w:rsidRDefault="00292A49" w:rsidP="00E80022">
            <w:pPr>
              <w:spacing w:line="280" w:lineRule="exact"/>
              <w:ind w:leftChars="-50" w:left="-105"/>
              <w:jc w:val="center"/>
              <w:rPr>
                <w:rFonts w:ascii="宋体" w:cs="宋体"/>
                <w:szCs w:val="21"/>
              </w:rPr>
            </w:pPr>
            <w:r>
              <w:rPr>
                <w:rFonts w:ascii="宋体" w:hAnsi="宋体" w:cs="宋体" w:hint="eastAsia"/>
                <w:szCs w:val="21"/>
              </w:rPr>
              <w:t>省卫生厅</w:t>
            </w:r>
          </w:p>
        </w:tc>
        <w:tc>
          <w:tcPr>
            <w:tcW w:w="1189" w:type="dxa"/>
            <w:vAlign w:val="center"/>
          </w:tcPr>
          <w:p w:rsidR="00292A49" w:rsidRDefault="00292A49" w:rsidP="00E80022">
            <w:pPr>
              <w:spacing w:line="280" w:lineRule="exact"/>
              <w:ind w:leftChars="-50" w:left="-105"/>
              <w:jc w:val="left"/>
              <w:rPr>
                <w:szCs w:val="21"/>
              </w:rPr>
            </w:pPr>
            <w:r>
              <w:rPr>
                <w:szCs w:val="21"/>
              </w:rPr>
              <w:t> </w:t>
            </w:r>
            <w:r>
              <w:rPr>
                <w:rFonts w:hint="eastAsia"/>
                <w:szCs w:val="21"/>
              </w:rPr>
              <w:t>县级人民政府卫生行政部门</w:t>
            </w:r>
            <w:r>
              <w:rPr>
                <w:rFonts w:ascii="宋体" w:cs="宋体"/>
                <w:szCs w:val="21"/>
              </w:rPr>
              <w:t> </w:t>
            </w:r>
          </w:p>
        </w:tc>
      </w:tr>
      <w:tr w:rsidR="00292A49" w:rsidTr="00E80022">
        <w:trPr>
          <w:trHeight w:val="1395"/>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21</w:t>
            </w:r>
          </w:p>
        </w:tc>
        <w:tc>
          <w:tcPr>
            <w:tcW w:w="1579"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重大中医药科研成果的推广、转让、对外交流以及中外合作研究中医药技术的审批</w:t>
            </w:r>
          </w:p>
        </w:tc>
        <w:tc>
          <w:tcPr>
            <w:tcW w:w="3791"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《中华人民共和国中医药条例》（国务院令第</w:t>
            </w:r>
            <w:r>
              <w:rPr>
                <w:rFonts w:ascii="宋体" w:hAnsi="宋体" w:cs="宋体"/>
                <w:spacing w:val="-4"/>
                <w:szCs w:val="21"/>
              </w:rPr>
              <w:t>374</w:t>
            </w:r>
            <w:r>
              <w:rPr>
                <w:rFonts w:ascii="宋体" w:hAnsi="宋体" w:cs="宋体" w:hint="eastAsia"/>
                <w:spacing w:val="-4"/>
                <w:szCs w:val="21"/>
              </w:rPr>
              <w:t>号）</w:t>
            </w:r>
          </w:p>
        </w:tc>
        <w:tc>
          <w:tcPr>
            <w:tcW w:w="1320" w:type="dxa"/>
            <w:vAlign w:val="center"/>
          </w:tcPr>
          <w:p w:rsidR="00292A49" w:rsidRDefault="00292A49" w:rsidP="00E80022">
            <w:pPr>
              <w:spacing w:line="280" w:lineRule="exact"/>
              <w:ind w:leftChars="-50" w:left="-105"/>
              <w:jc w:val="center"/>
              <w:rPr>
                <w:rFonts w:ascii="宋体" w:cs="宋体"/>
                <w:szCs w:val="21"/>
              </w:rPr>
            </w:pPr>
            <w:r>
              <w:rPr>
                <w:rFonts w:ascii="宋体" w:hAnsi="宋体" w:cs="宋体" w:hint="eastAsia"/>
                <w:szCs w:val="21"/>
              </w:rPr>
              <w:t>省卫生厅</w:t>
            </w:r>
          </w:p>
        </w:tc>
        <w:tc>
          <w:tcPr>
            <w:tcW w:w="1189" w:type="dxa"/>
            <w:vAlign w:val="center"/>
          </w:tcPr>
          <w:p w:rsidR="00292A49" w:rsidRDefault="00292A49" w:rsidP="00E80022">
            <w:pPr>
              <w:spacing w:line="280" w:lineRule="exact"/>
              <w:ind w:leftChars="-50" w:left="-105"/>
              <w:jc w:val="left"/>
              <w:rPr>
                <w:szCs w:val="21"/>
              </w:rPr>
            </w:pPr>
            <w:r>
              <w:rPr>
                <w:rFonts w:hint="eastAsia"/>
                <w:szCs w:val="21"/>
              </w:rPr>
              <w:t>县级人民政府卫生行政部门</w:t>
            </w:r>
            <w:r>
              <w:rPr>
                <w:rFonts w:ascii="宋体" w:cs="宋体"/>
                <w:szCs w:val="21"/>
              </w:rPr>
              <w:t> </w:t>
            </w:r>
          </w:p>
        </w:tc>
      </w:tr>
      <w:tr w:rsidR="00292A49" w:rsidTr="00E80022">
        <w:trPr>
          <w:trHeight w:val="1220"/>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22</w:t>
            </w:r>
          </w:p>
        </w:tc>
        <w:tc>
          <w:tcPr>
            <w:tcW w:w="1579"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出售、收购、利用国家二级保护陆生野生动物或其产品审批</w:t>
            </w:r>
          </w:p>
        </w:tc>
        <w:tc>
          <w:tcPr>
            <w:tcW w:w="3791"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《中华人民共和国野生动物保护法》</w:t>
            </w:r>
          </w:p>
        </w:tc>
        <w:tc>
          <w:tcPr>
            <w:tcW w:w="1320" w:type="dxa"/>
            <w:vAlign w:val="center"/>
          </w:tcPr>
          <w:p w:rsidR="00292A49" w:rsidRDefault="00292A49" w:rsidP="00E80022">
            <w:pPr>
              <w:spacing w:line="280" w:lineRule="exact"/>
              <w:ind w:leftChars="-50" w:left="-105"/>
              <w:jc w:val="center"/>
              <w:rPr>
                <w:rFonts w:ascii="宋体" w:cs="宋体"/>
                <w:szCs w:val="21"/>
              </w:rPr>
            </w:pPr>
            <w:r>
              <w:rPr>
                <w:rFonts w:ascii="宋体" w:hAnsi="宋体" w:cs="宋体" w:hint="eastAsia"/>
                <w:szCs w:val="21"/>
              </w:rPr>
              <w:t>省林业厅</w:t>
            </w:r>
          </w:p>
        </w:tc>
        <w:tc>
          <w:tcPr>
            <w:tcW w:w="1189" w:type="dxa"/>
            <w:vAlign w:val="center"/>
          </w:tcPr>
          <w:p w:rsidR="00292A49" w:rsidRPr="00F5061D" w:rsidRDefault="00292A49" w:rsidP="00E80022">
            <w:pPr>
              <w:spacing w:line="280" w:lineRule="exact"/>
              <w:ind w:leftChars="-50" w:left="-105"/>
              <w:jc w:val="left"/>
              <w:rPr>
                <w:spacing w:val="-4"/>
                <w:szCs w:val="21"/>
              </w:rPr>
            </w:pPr>
            <w:r w:rsidRPr="00F5061D">
              <w:rPr>
                <w:rFonts w:hint="eastAsia"/>
                <w:spacing w:val="-4"/>
                <w:szCs w:val="21"/>
              </w:rPr>
              <w:t>市（州）、省直管县（市）人民政府林业行政部门</w:t>
            </w:r>
            <w:r w:rsidRPr="00F5061D">
              <w:rPr>
                <w:rFonts w:ascii="宋体" w:cs="宋体"/>
                <w:spacing w:val="-4"/>
                <w:szCs w:val="21"/>
              </w:rPr>
              <w:t> </w:t>
            </w:r>
          </w:p>
        </w:tc>
      </w:tr>
      <w:tr w:rsidR="00292A49" w:rsidTr="00E80022">
        <w:trPr>
          <w:trHeight w:val="1250"/>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23</w:t>
            </w:r>
          </w:p>
        </w:tc>
        <w:tc>
          <w:tcPr>
            <w:tcW w:w="1579"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外国人对国家重点保护野生植物进行野外考察审批</w:t>
            </w:r>
          </w:p>
        </w:tc>
        <w:tc>
          <w:tcPr>
            <w:tcW w:w="3791"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《中华人民共和国野生植物保护条例》（国务院令第</w:t>
            </w:r>
            <w:r>
              <w:rPr>
                <w:rFonts w:ascii="宋体" w:hAnsi="宋体" w:cs="宋体"/>
                <w:spacing w:val="-4"/>
                <w:szCs w:val="21"/>
              </w:rPr>
              <w:t>204</w:t>
            </w:r>
            <w:r>
              <w:rPr>
                <w:rFonts w:ascii="宋体" w:hAnsi="宋体" w:cs="宋体" w:hint="eastAsia"/>
                <w:spacing w:val="-4"/>
                <w:szCs w:val="21"/>
              </w:rPr>
              <w:t>号）</w:t>
            </w:r>
          </w:p>
          <w:p w:rsidR="00292A49" w:rsidRDefault="00292A49" w:rsidP="00E80022">
            <w:pPr>
              <w:spacing w:line="280" w:lineRule="exact"/>
              <w:ind w:leftChars="-50" w:left="-105"/>
              <w:rPr>
                <w:rFonts w:ascii="宋体" w:hAnsi="宋体" w:cs="宋体"/>
                <w:spacing w:val="-4"/>
                <w:szCs w:val="21"/>
              </w:rPr>
            </w:pPr>
            <w:r>
              <w:rPr>
                <w:rFonts w:ascii="宋体" w:hAnsi="宋体" w:cs="宋体" w:hint="eastAsia"/>
                <w:spacing w:val="-4"/>
                <w:szCs w:val="21"/>
              </w:rPr>
              <w:t>《国务院关于第三批取消和调整行政审批项目的决定》（国发〔</w:t>
            </w:r>
            <w:r>
              <w:rPr>
                <w:rFonts w:ascii="宋体" w:hAnsi="宋体" w:cs="宋体"/>
                <w:spacing w:val="-4"/>
                <w:szCs w:val="21"/>
              </w:rPr>
              <w:t>2004</w:t>
            </w:r>
            <w:r>
              <w:rPr>
                <w:rFonts w:ascii="宋体" w:hAnsi="宋体" w:cs="宋体" w:hint="eastAsia"/>
                <w:spacing w:val="-4"/>
                <w:szCs w:val="21"/>
              </w:rPr>
              <w:t>〕</w:t>
            </w:r>
            <w:r>
              <w:rPr>
                <w:rFonts w:ascii="宋体" w:hAnsi="宋体" w:cs="宋体"/>
                <w:spacing w:val="-4"/>
                <w:szCs w:val="21"/>
              </w:rPr>
              <w:t>16</w:t>
            </w:r>
            <w:r>
              <w:rPr>
                <w:rFonts w:ascii="宋体" w:hAnsi="宋体" w:cs="宋体" w:hint="eastAsia"/>
                <w:spacing w:val="-4"/>
                <w:szCs w:val="21"/>
              </w:rPr>
              <w:t>号）</w:t>
            </w:r>
          </w:p>
        </w:tc>
        <w:tc>
          <w:tcPr>
            <w:tcW w:w="1320" w:type="dxa"/>
            <w:vAlign w:val="center"/>
          </w:tcPr>
          <w:p w:rsidR="00292A49" w:rsidRDefault="00292A49" w:rsidP="00E80022">
            <w:pPr>
              <w:spacing w:line="280" w:lineRule="exact"/>
              <w:ind w:leftChars="-50" w:left="-105"/>
              <w:jc w:val="center"/>
              <w:rPr>
                <w:rFonts w:ascii="宋体" w:cs="宋体"/>
                <w:szCs w:val="21"/>
              </w:rPr>
            </w:pPr>
            <w:r>
              <w:rPr>
                <w:rFonts w:ascii="宋体" w:hAnsi="宋体" w:cs="宋体" w:hint="eastAsia"/>
                <w:szCs w:val="21"/>
              </w:rPr>
              <w:t>省林业厅</w:t>
            </w:r>
          </w:p>
        </w:tc>
        <w:tc>
          <w:tcPr>
            <w:tcW w:w="1189" w:type="dxa"/>
            <w:vAlign w:val="center"/>
          </w:tcPr>
          <w:p w:rsidR="00292A49" w:rsidRPr="00F5061D" w:rsidRDefault="00292A49" w:rsidP="00E80022">
            <w:pPr>
              <w:spacing w:line="280" w:lineRule="exact"/>
              <w:ind w:leftChars="-50" w:left="-105"/>
              <w:jc w:val="left"/>
              <w:rPr>
                <w:spacing w:val="-4"/>
                <w:szCs w:val="21"/>
              </w:rPr>
            </w:pPr>
            <w:r w:rsidRPr="00F5061D">
              <w:rPr>
                <w:rFonts w:hint="eastAsia"/>
                <w:spacing w:val="-4"/>
                <w:szCs w:val="21"/>
              </w:rPr>
              <w:t>市（州）、省直管县（市）人民政府林业行政部门</w:t>
            </w:r>
            <w:r w:rsidRPr="00F5061D">
              <w:rPr>
                <w:rFonts w:ascii="宋体" w:cs="宋体"/>
                <w:spacing w:val="-4"/>
                <w:szCs w:val="21"/>
              </w:rPr>
              <w:t> </w:t>
            </w:r>
          </w:p>
        </w:tc>
      </w:tr>
      <w:tr w:rsidR="00292A49" w:rsidTr="00E80022">
        <w:trPr>
          <w:trHeight w:val="585"/>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24</w:t>
            </w:r>
          </w:p>
        </w:tc>
        <w:tc>
          <w:tcPr>
            <w:tcW w:w="1579"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出售、收购国家二级保护野生植物审批</w:t>
            </w:r>
          </w:p>
        </w:tc>
        <w:tc>
          <w:tcPr>
            <w:tcW w:w="3791"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《中华人民共和国野生植物保护条例》（国务院令第</w:t>
            </w:r>
            <w:r>
              <w:rPr>
                <w:rFonts w:ascii="宋体" w:hAnsi="宋体" w:cs="宋体"/>
                <w:spacing w:val="-4"/>
                <w:szCs w:val="21"/>
              </w:rPr>
              <w:t>204</w:t>
            </w:r>
            <w:r>
              <w:rPr>
                <w:rFonts w:ascii="宋体" w:hAnsi="宋体" w:cs="宋体" w:hint="eastAsia"/>
                <w:spacing w:val="-4"/>
                <w:szCs w:val="21"/>
              </w:rPr>
              <w:t>号）</w:t>
            </w:r>
          </w:p>
        </w:tc>
        <w:tc>
          <w:tcPr>
            <w:tcW w:w="1320" w:type="dxa"/>
            <w:vAlign w:val="center"/>
          </w:tcPr>
          <w:p w:rsidR="00292A49" w:rsidRDefault="00292A49" w:rsidP="00E80022">
            <w:pPr>
              <w:spacing w:line="280" w:lineRule="exact"/>
              <w:ind w:leftChars="-50" w:left="-105"/>
              <w:jc w:val="center"/>
              <w:rPr>
                <w:rFonts w:ascii="宋体" w:cs="宋体"/>
                <w:szCs w:val="21"/>
              </w:rPr>
            </w:pPr>
            <w:r>
              <w:rPr>
                <w:rFonts w:ascii="宋体" w:hAnsi="宋体" w:cs="宋体" w:hint="eastAsia"/>
                <w:szCs w:val="21"/>
              </w:rPr>
              <w:t>省林业厅</w:t>
            </w:r>
          </w:p>
        </w:tc>
        <w:tc>
          <w:tcPr>
            <w:tcW w:w="1189" w:type="dxa"/>
            <w:vAlign w:val="center"/>
          </w:tcPr>
          <w:p w:rsidR="00292A49" w:rsidRPr="00F5061D" w:rsidRDefault="00292A49" w:rsidP="00E80022">
            <w:pPr>
              <w:spacing w:line="280" w:lineRule="exact"/>
              <w:ind w:leftChars="-50" w:left="-105"/>
              <w:jc w:val="left"/>
              <w:rPr>
                <w:spacing w:val="-4"/>
                <w:szCs w:val="21"/>
              </w:rPr>
            </w:pPr>
            <w:r w:rsidRPr="00F5061D">
              <w:rPr>
                <w:rFonts w:hint="eastAsia"/>
                <w:spacing w:val="-4"/>
                <w:szCs w:val="21"/>
              </w:rPr>
              <w:t>市（州）、省直管县（市）人民政府林业行政部门</w:t>
            </w:r>
            <w:r w:rsidRPr="00F5061D">
              <w:rPr>
                <w:rFonts w:ascii="宋体" w:cs="宋体"/>
                <w:spacing w:val="-4"/>
                <w:szCs w:val="21"/>
              </w:rPr>
              <w:t> </w:t>
            </w:r>
          </w:p>
        </w:tc>
      </w:tr>
      <w:tr w:rsidR="00292A49" w:rsidTr="00E80022">
        <w:trPr>
          <w:trHeight w:val="995"/>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lastRenderedPageBreak/>
              <w:t>25</w:t>
            </w:r>
          </w:p>
        </w:tc>
        <w:tc>
          <w:tcPr>
            <w:tcW w:w="1579" w:type="dxa"/>
            <w:vAlign w:val="center"/>
          </w:tcPr>
          <w:p w:rsidR="00292A49" w:rsidRDefault="00292A49" w:rsidP="00E80022">
            <w:pPr>
              <w:spacing w:line="280" w:lineRule="exact"/>
              <w:ind w:leftChars="-50" w:left="-105"/>
              <w:rPr>
                <w:rFonts w:ascii="宋体" w:hAnsi="宋体" w:cs="宋体" w:hint="eastAsia"/>
                <w:spacing w:val="-4"/>
                <w:szCs w:val="21"/>
              </w:rPr>
            </w:pPr>
            <w:r>
              <w:rPr>
                <w:rFonts w:ascii="宋体" w:hAnsi="宋体" w:cs="宋体" w:hint="eastAsia"/>
                <w:spacing w:val="-4"/>
                <w:szCs w:val="21"/>
              </w:rPr>
              <w:t>建立固定狩猎场所审批</w:t>
            </w:r>
          </w:p>
          <w:p w:rsidR="00292A49" w:rsidRDefault="00292A49" w:rsidP="00E80022">
            <w:pPr>
              <w:spacing w:line="280" w:lineRule="exact"/>
              <w:rPr>
                <w:rFonts w:ascii="宋体" w:cs="宋体" w:hint="eastAsia"/>
                <w:spacing w:val="-4"/>
                <w:szCs w:val="21"/>
              </w:rPr>
            </w:pPr>
          </w:p>
        </w:tc>
        <w:tc>
          <w:tcPr>
            <w:tcW w:w="3791" w:type="dxa"/>
            <w:vAlign w:val="center"/>
          </w:tcPr>
          <w:p w:rsidR="00292A49" w:rsidRDefault="00292A49" w:rsidP="00E80022">
            <w:pPr>
              <w:spacing w:line="280" w:lineRule="exact"/>
              <w:ind w:leftChars="-50" w:left="-105"/>
              <w:rPr>
                <w:rFonts w:ascii="宋体" w:cs="宋体" w:hint="eastAsia"/>
                <w:spacing w:val="-4"/>
                <w:szCs w:val="21"/>
              </w:rPr>
            </w:pPr>
            <w:r>
              <w:rPr>
                <w:rFonts w:ascii="宋体" w:hAnsi="宋体" w:cs="宋体" w:hint="eastAsia"/>
                <w:spacing w:val="-4"/>
                <w:szCs w:val="21"/>
              </w:rPr>
              <w:t>《中华人民共和国陆生野生动物保护实施条例》</w:t>
            </w:r>
          </w:p>
        </w:tc>
        <w:tc>
          <w:tcPr>
            <w:tcW w:w="1320" w:type="dxa"/>
            <w:vAlign w:val="center"/>
          </w:tcPr>
          <w:p w:rsidR="00292A49" w:rsidRDefault="00292A49" w:rsidP="00E80022">
            <w:pPr>
              <w:spacing w:line="280" w:lineRule="exact"/>
              <w:ind w:leftChars="-50" w:left="-105"/>
              <w:jc w:val="center"/>
              <w:rPr>
                <w:rFonts w:ascii="宋体" w:hAnsi="宋体" w:cs="宋体" w:hint="eastAsia"/>
                <w:szCs w:val="21"/>
              </w:rPr>
            </w:pPr>
            <w:r>
              <w:rPr>
                <w:rFonts w:ascii="宋体" w:hAnsi="宋体" w:cs="宋体" w:hint="eastAsia"/>
                <w:szCs w:val="21"/>
              </w:rPr>
              <w:t>省林业厅</w:t>
            </w:r>
          </w:p>
          <w:p w:rsidR="00292A49" w:rsidRDefault="00292A49" w:rsidP="00E80022">
            <w:pPr>
              <w:spacing w:line="280" w:lineRule="exact"/>
              <w:ind w:leftChars="-50" w:left="-105"/>
              <w:jc w:val="center"/>
              <w:rPr>
                <w:rFonts w:ascii="宋体" w:cs="宋体"/>
                <w:szCs w:val="21"/>
              </w:rPr>
            </w:pPr>
          </w:p>
        </w:tc>
        <w:tc>
          <w:tcPr>
            <w:tcW w:w="1189" w:type="dxa"/>
            <w:vAlign w:val="center"/>
          </w:tcPr>
          <w:p w:rsidR="00292A49" w:rsidRPr="00F5061D" w:rsidRDefault="00292A49" w:rsidP="00E80022">
            <w:pPr>
              <w:spacing w:line="280" w:lineRule="exact"/>
              <w:ind w:leftChars="-50" w:left="-105"/>
              <w:jc w:val="left"/>
              <w:rPr>
                <w:rFonts w:hint="eastAsia"/>
                <w:spacing w:val="-4"/>
                <w:szCs w:val="21"/>
              </w:rPr>
            </w:pPr>
            <w:r w:rsidRPr="00F5061D">
              <w:rPr>
                <w:rFonts w:hint="eastAsia"/>
                <w:spacing w:val="-4"/>
                <w:szCs w:val="21"/>
              </w:rPr>
              <w:t>市（州）、省直管县（市）人民政府林业行政部门</w:t>
            </w:r>
            <w:r w:rsidRPr="00F5061D">
              <w:rPr>
                <w:rFonts w:ascii="宋体" w:cs="宋体"/>
                <w:spacing w:val="-4"/>
                <w:szCs w:val="21"/>
              </w:rPr>
              <w:t> </w:t>
            </w:r>
          </w:p>
        </w:tc>
      </w:tr>
      <w:tr w:rsidR="00292A49" w:rsidTr="00E80022">
        <w:trPr>
          <w:trHeight w:val="901"/>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26</w:t>
            </w:r>
          </w:p>
        </w:tc>
        <w:tc>
          <w:tcPr>
            <w:tcW w:w="1579"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兼营广告业务的省级事业单位广告经营资格审批</w:t>
            </w:r>
          </w:p>
        </w:tc>
        <w:tc>
          <w:tcPr>
            <w:tcW w:w="3791"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《广告管理条例》</w:t>
            </w:r>
          </w:p>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《广告管理条例施行细则》（国家工商总局令第</w:t>
            </w:r>
            <w:r>
              <w:rPr>
                <w:rFonts w:ascii="宋体" w:hAnsi="宋体" w:cs="宋体"/>
                <w:spacing w:val="-4"/>
                <w:szCs w:val="21"/>
              </w:rPr>
              <w:t>18</w:t>
            </w:r>
            <w:r>
              <w:rPr>
                <w:rFonts w:ascii="宋体" w:hAnsi="宋体" w:cs="宋体" w:hint="eastAsia"/>
                <w:spacing w:val="-4"/>
                <w:szCs w:val="21"/>
              </w:rPr>
              <w:t>号）</w:t>
            </w:r>
          </w:p>
        </w:tc>
        <w:tc>
          <w:tcPr>
            <w:tcW w:w="1320" w:type="dxa"/>
            <w:vAlign w:val="center"/>
          </w:tcPr>
          <w:p w:rsidR="00292A49" w:rsidRDefault="00292A49" w:rsidP="00E80022">
            <w:pPr>
              <w:spacing w:line="280" w:lineRule="exact"/>
              <w:ind w:leftChars="-50" w:left="-105"/>
              <w:jc w:val="center"/>
              <w:rPr>
                <w:rFonts w:ascii="宋体" w:cs="宋体"/>
                <w:szCs w:val="21"/>
              </w:rPr>
            </w:pPr>
            <w:r>
              <w:rPr>
                <w:rFonts w:ascii="宋体" w:hAnsi="宋体" w:cs="宋体" w:hint="eastAsia"/>
                <w:szCs w:val="21"/>
              </w:rPr>
              <w:t>省工商局</w:t>
            </w:r>
          </w:p>
        </w:tc>
        <w:tc>
          <w:tcPr>
            <w:tcW w:w="1189" w:type="dxa"/>
            <w:vAlign w:val="center"/>
          </w:tcPr>
          <w:p w:rsidR="00292A49" w:rsidRPr="00F5061D" w:rsidRDefault="00292A49" w:rsidP="00E80022">
            <w:pPr>
              <w:spacing w:line="280" w:lineRule="exact"/>
              <w:ind w:leftChars="-50" w:left="-105"/>
              <w:jc w:val="left"/>
              <w:rPr>
                <w:spacing w:val="-4"/>
                <w:szCs w:val="21"/>
              </w:rPr>
            </w:pPr>
            <w:r w:rsidRPr="00F5061D">
              <w:rPr>
                <w:rFonts w:hint="eastAsia"/>
                <w:spacing w:val="-4"/>
                <w:szCs w:val="21"/>
              </w:rPr>
              <w:t>市（州）、省直管县（市）人民政府工商行政部门</w:t>
            </w:r>
            <w:r w:rsidRPr="00F5061D">
              <w:rPr>
                <w:rFonts w:ascii="宋体" w:cs="宋体"/>
                <w:spacing w:val="-4"/>
                <w:szCs w:val="21"/>
              </w:rPr>
              <w:t> </w:t>
            </w:r>
          </w:p>
        </w:tc>
      </w:tr>
      <w:tr w:rsidR="00292A49" w:rsidTr="00E80022">
        <w:trPr>
          <w:trHeight w:val="90"/>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27</w:t>
            </w:r>
          </w:p>
        </w:tc>
        <w:tc>
          <w:tcPr>
            <w:tcW w:w="1579"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开办视频点播业务乙种批准</w:t>
            </w:r>
          </w:p>
        </w:tc>
        <w:tc>
          <w:tcPr>
            <w:tcW w:w="3791"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《国务院对确需保留的行政审批项目设定行政许可的决定》（国务院令第</w:t>
            </w:r>
            <w:r>
              <w:rPr>
                <w:rFonts w:ascii="宋体" w:hAnsi="宋体" w:cs="宋体"/>
                <w:spacing w:val="-4"/>
                <w:szCs w:val="21"/>
              </w:rPr>
              <w:t>412</w:t>
            </w:r>
            <w:r>
              <w:rPr>
                <w:rFonts w:ascii="宋体" w:hAnsi="宋体" w:cs="宋体" w:hint="eastAsia"/>
                <w:spacing w:val="-4"/>
                <w:szCs w:val="21"/>
              </w:rPr>
              <w:t>号）</w:t>
            </w:r>
          </w:p>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《广播电视视频点播业务管理办法》（国家广电总局令第</w:t>
            </w:r>
            <w:r>
              <w:rPr>
                <w:rFonts w:ascii="宋体" w:hAnsi="宋体" w:cs="宋体"/>
                <w:spacing w:val="-4"/>
                <w:szCs w:val="21"/>
              </w:rPr>
              <w:t>35</w:t>
            </w:r>
            <w:r>
              <w:rPr>
                <w:rFonts w:ascii="宋体" w:hAnsi="宋体" w:cs="宋体" w:hint="eastAsia"/>
                <w:spacing w:val="-4"/>
                <w:szCs w:val="21"/>
              </w:rPr>
              <w:t>号）</w:t>
            </w:r>
          </w:p>
        </w:tc>
        <w:tc>
          <w:tcPr>
            <w:tcW w:w="1320" w:type="dxa"/>
            <w:vAlign w:val="center"/>
          </w:tcPr>
          <w:p w:rsidR="00292A49" w:rsidRDefault="00292A49" w:rsidP="00E80022">
            <w:pPr>
              <w:spacing w:line="280" w:lineRule="exact"/>
              <w:ind w:leftChars="-50" w:left="-105"/>
              <w:jc w:val="center"/>
              <w:rPr>
                <w:rFonts w:ascii="宋体" w:cs="宋体"/>
                <w:szCs w:val="21"/>
              </w:rPr>
            </w:pPr>
            <w:r>
              <w:rPr>
                <w:rFonts w:ascii="宋体" w:hAnsi="宋体" w:cs="宋体" w:hint="eastAsia"/>
                <w:szCs w:val="21"/>
              </w:rPr>
              <w:t>省广电局</w:t>
            </w:r>
          </w:p>
        </w:tc>
        <w:tc>
          <w:tcPr>
            <w:tcW w:w="1189" w:type="dxa"/>
            <w:vAlign w:val="center"/>
          </w:tcPr>
          <w:p w:rsidR="00292A49" w:rsidRDefault="00292A49" w:rsidP="00E80022">
            <w:pPr>
              <w:spacing w:line="280" w:lineRule="exact"/>
              <w:ind w:leftChars="-50" w:left="-105"/>
              <w:jc w:val="left"/>
              <w:rPr>
                <w:szCs w:val="21"/>
              </w:rPr>
            </w:pPr>
            <w:r>
              <w:rPr>
                <w:rFonts w:hint="eastAsia"/>
                <w:szCs w:val="21"/>
              </w:rPr>
              <w:t>县级人民政府广电行政部门</w:t>
            </w:r>
          </w:p>
        </w:tc>
      </w:tr>
      <w:tr w:rsidR="00292A49" w:rsidTr="00E80022">
        <w:trPr>
          <w:trHeight w:val="1395"/>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28</w:t>
            </w:r>
          </w:p>
        </w:tc>
        <w:tc>
          <w:tcPr>
            <w:tcW w:w="1579"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可录光盘生产设备引进审核</w:t>
            </w:r>
          </w:p>
        </w:tc>
        <w:tc>
          <w:tcPr>
            <w:tcW w:w="3791"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pacing w:val="-4"/>
                <w:szCs w:val="21"/>
              </w:rPr>
              <w:t>《国务院关于第三批取消和调整行政审批项目的决定》（国发〔</w:t>
            </w:r>
            <w:r>
              <w:rPr>
                <w:rFonts w:ascii="宋体" w:hAnsi="宋体" w:cs="宋体"/>
                <w:spacing w:val="-4"/>
                <w:szCs w:val="21"/>
              </w:rPr>
              <w:t>2004</w:t>
            </w:r>
            <w:r>
              <w:rPr>
                <w:rFonts w:ascii="宋体" w:hAnsi="宋体" w:cs="宋体" w:hint="eastAsia"/>
                <w:spacing w:val="-4"/>
                <w:szCs w:val="21"/>
              </w:rPr>
              <w:t>〕</w:t>
            </w:r>
            <w:r>
              <w:rPr>
                <w:rFonts w:ascii="宋体" w:hAnsi="宋体" w:cs="宋体"/>
                <w:spacing w:val="-4"/>
                <w:szCs w:val="21"/>
              </w:rPr>
              <w:t>16</w:t>
            </w:r>
            <w:r>
              <w:rPr>
                <w:rFonts w:ascii="宋体" w:hAnsi="宋体" w:cs="宋体" w:hint="eastAsia"/>
                <w:spacing w:val="-4"/>
                <w:szCs w:val="21"/>
              </w:rPr>
              <w:t>号）</w:t>
            </w:r>
          </w:p>
        </w:tc>
        <w:tc>
          <w:tcPr>
            <w:tcW w:w="1320" w:type="dxa"/>
            <w:vAlign w:val="center"/>
          </w:tcPr>
          <w:p w:rsidR="00292A49" w:rsidRPr="00F5061D" w:rsidRDefault="00292A49" w:rsidP="00E80022">
            <w:pPr>
              <w:spacing w:line="280" w:lineRule="exact"/>
              <w:ind w:leftChars="-50" w:left="-105"/>
              <w:jc w:val="center"/>
              <w:rPr>
                <w:rFonts w:ascii="宋体" w:cs="宋体"/>
                <w:spacing w:val="-8"/>
                <w:szCs w:val="21"/>
              </w:rPr>
            </w:pPr>
            <w:r w:rsidRPr="00F5061D">
              <w:rPr>
                <w:rFonts w:ascii="宋体" w:hAnsi="宋体" w:cs="宋体" w:hint="eastAsia"/>
                <w:spacing w:val="-8"/>
                <w:szCs w:val="21"/>
              </w:rPr>
              <w:t>省新闻出版局</w:t>
            </w:r>
          </w:p>
        </w:tc>
        <w:tc>
          <w:tcPr>
            <w:tcW w:w="1189" w:type="dxa"/>
            <w:vAlign w:val="center"/>
          </w:tcPr>
          <w:p w:rsidR="00292A49" w:rsidRDefault="00292A49" w:rsidP="00E80022">
            <w:pPr>
              <w:spacing w:line="280" w:lineRule="exact"/>
              <w:jc w:val="left"/>
              <w:rPr>
                <w:szCs w:val="21"/>
              </w:rPr>
            </w:pPr>
            <w:r>
              <w:rPr>
                <w:rFonts w:hint="eastAsia"/>
                <w:szCs w:val="21"/>
              </w:rPr>
              <w:t>市（州）、省直管县（市）人民政府出版行政部门</w:t>
            </w:r>
          </w:p>
        </w:tc>
      </w:tr>
      <w:tr w:rsidR="00292A49" w:rsidTr="00E80022">
        <w:trPr>
          <w:trHeight w:val="1395"/>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29</w:t>
            </w:r>
          </w:p>
        </w:tc>
        <w:tc>
          <w:tcPr>
            <w:tcW w:w="1579" w:type="dxa"/>
            <w:vAlign w:val="center"/>
          </w:tcPr>
          <w:p w:rsidR="00292A49" w:rsidRDefault="00292A49" w:rsidP="00E80022">
            <w:pPr>
              <w:spacing w:line="280" w:lineRule="exact"/>
              <w:rPr>
                <w:rFonts w:ascii="宋体" w:cs="宋体"/>
                <w:spacing w:val="-4"/>
                <w:szCs w:val="21"/>
              </w:rPr>
            </w:pPr>
            <w:r>
              <w:rPr>
                <w:rFonts w:ascii="宋体" w:hAnsi="宋体" w:cs="宋体" w:hint="eastAsia"/>
                <w:szCs w:val="21"/>
              </w:rPr>
              <w:t>权限内旅行社经营国家规定旅游业务的审批</w:t>
            </w:r>
          </w:p>
        </w:tc>
        <w:tc>
          <w:tcPr>
            <w:tcW w:w="3791" w:type="dxa"/>
            <w:vAlign w:val="center"/>
          </w:tcPr>
          <w:p w:rsidR="00292A49" w:rsidRDefault="00292A49" w:rsidP="00E80022">
            <w:pPr>
              <w:spacing w:line="280" w:lineRule="exact"/>
              <w:ind w:leftChars="-50" w:left="-105"/>
              <w:rPr>
                <w:rFonts w:ascii="宋体" w:cs="宋体"/>
                <w:spacing w:val="-4"/>
                <w:szCs w:val="21"/>
              </w:rPr>
            </w:pPr>
            <w:r>
              <w:rPr>
                <w:rFonts w:ascii="宋体" w:hAnsi="宋体" w:cs="宋体" w:hint="eastAsia"/>
                <w:szCs w:val="21"/>
              </w:rPr>
              <w:t>《旅行社条例》（国务院令第</w:t>
            </w:r>
            <w:r>
              <w:rPr>
                <w:rFonts w:ascii="宋体" w:hAnsi="宋体" w:cs="宋体"/>
                <w:spacing w:val="8"/>
                <w:szCs w:val="21"/>
              </w:rPr>
              <w:t>550</w:t>
            </w:r>
            <w:r>
              <w:rPr>
                <w:rFonts w:ascii="宋体" w:hAnsi="宋体" w:cs="宋体" w:hint="eastAsia"/>
                <w:spacing w:val="8"/>
                <w:szCs w:val="21"/>
              </w:rPr>
              <w:t>号</w:t>
            </w:r>
            <w:r>
              <w:rPr>
                <w:rFonts w:ascii="宋体" w:hAnsi="宋体" w:cs="宋体" w:hint="eastAsia"/>
                <w:szCs w:val="21"/>
              </w:rPr>
              <w:t>）</w:t>
            </w:r>
          </w:p>
        </w:tc>
        <w:tc>
          <w:tcPr>
            <w:tcW w:w="1320" w:type="dxa"/>
            <w:vAlign w:val="center"/>
          </w:tcPr>
          <w:p w:rsidR="00292A49" w:rsidRDefault="00292A49" w:rsidP="00E80022">
            <w:pPr>
              <w:spacing w:line="280" w:lineRule="exact"/>
              <w:ind w:leftChars="-50" w:left="-105"/>
              <w:jc w:val="center"/>
              <w:rPr>
                <w:rFonts w:ascii="宋体" w:cs="宋体"/>
                <w:szCs w:val="21"/>
              </w:rPr>
            </w:pPr>
            <w:r>
              <w:rPr>
                <w:rFonts w:ascii="宋体" w:hAnsi="宋体" w:cs="宋体" w:hint="eastAsia"/>
                <w:szCs w:val="21"/>
              </w:rPr>
              <w:t>省旅游局</w:t>
            </w:r>
          </w:p>
        </w:tc>
        <w:tc>
          <w:tcPr>
            <w:tcW w:w="1189" w:type="dxa"/>
            <w:vAlign w:val="center"/>
          </w:tcPr>
          <w:p w:rsidR="00292A49" w:rsidRDefault="00292A49" w:rsidP="00E80022">
            <w:pPr>
              <w:spacing w:line="280" w:lineRule="exact"/>
              <w:ind w:leftChars="-50" w:left="-105"/>
              <w:jc w:val="left"/>
              <w:rPr>
                <w:szCs w:val="21"/>
              </w:rPr>
            </w:pPr>
            <w:r>
              <w:rPr>
                <w:rFonts w:hint="eastAsia"/>
                <w:szCs w:val="21"/>
              </w:rPr>
              <w:t>市（州）、省直管县（市）人民政府旅游行政部门</w:t>
            </w:r>
          </w:p>
        </w:tc>
      </w:tr>
      <w:tr w:rsidR="00292A49" w:rsidTr="00E80022">
        <w:trPr>
          <w:trHeight w:val="1395"/>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30</w:t>
            </w:r>
          </w:p>
        </w:tc>
        <w:tc>
          <w:tcPr>
            <w:tcW w:w="1579" w:type="dxa"/>
            <w:vAlign w:val="center"/>
          </w:tcPr>
          <w:p w:rsidR="00292A49" w:rsidRDefault="00292A49" w:rsidP="00E80022">
            <w:pPr>
              <w:spacing w:line="280" w:lineRule="exact"/>
              <w:ind w:leftChars="-50" w:left="-105"/>
              <w:rPr>
                <w:rFonts w:ascii="宋体" w:cs="宋体"/>
                <w:szCs w:val="21"/>
              </w:rPr>
            </w:pPr>
            <w:r>
              <w:rPr>
                <w:rFonts w:ascii="宋体" w:hAnsi="宋体" w:cs="宋体" w:hint="eastAsia"/>
                <w:szCs w:val="21"/>
              </w:rPr>
              <w:t>放射性药品使用许可</w:t>
            </w:r>
          </w:p>
        </w:tc>
        <w:tc>
          <w:tcPr>
            <w:tcW w:w="3791" w:type="dxa"/>
            <w:vAlign w:val="center"/>
          </w:tcPr>
          <w:p w:rsidR="00292A49" w:rsidRDefault="00292A49" w:rsidP="00E80022">
            <w:pPr>
              <w:spacing w:line="280" w:lineRule="exact"/>
              <w:ind w:leftChars="-50" w:left="-105"/>
              <w:rPr>
                <w:rFonts w:ascii="宋体" w:cs="宋体"/>
                <w:szCs w:val="21"/>
              </w:rPr>
            </w:pPr>
            <w:r>
              <w:rPr>
                <w:rFonts w:ascii="宋体" w:hAnsi="宋体" w:cs="宋体" w:hint="eastAsia"/>
                <w:szCs w:val="21"/>
              </w:rPr>
              <w:t>《中华人民共和国药品管理法》</w:t>
            </w:r>
          </w:p>
          <w:p w:rsidR="00292A49" w:rsidRDefault="00292A49" w:rsidP="00E80022">
            <w:pPr>
              <w:spacing w:line="280" w:lineRule="exact"/>
              <w:ind w:leftChars="-50" w:left="-105"/>
              <w:rPr>
                <w:rFonts w:ascii="宋体" w:cs="宋体"/>
                <w:szCs w:val="21"/>
              </w:rPr>
            </w:pPr>
            <w:r>
              <w:rPr>
                <w:rFonts w:ascii="宋体" w:hAnsi="宋体" w:cs="宋体" w:hint="eastAsia"/>
                <w:szCs w:val="21"/>
              </w:rPr>
              <w:t>《放射性药品管理办法》（国务院令第</w:t>
            </w:r>
            <w:r>
              <w:rPr>
                <w:rFonts w:ascii="宋体" w:hAnsi="宋体" w:cs="宋体"/>
                <w:szCs w:val="21"/>
              </w:rPr>
              <w:t>25</w:t>
            </w:r>
            <w:r>
              <w:rPr>
                <w:rFonts w:ascii="宋体" w:hAnsi="宋体" w:cs="宋体" w:hint="eastAsia"/>
                <w:szCs w:val="21"/>
              </w:rPr>
              <w:t>号）</w:t>
            </w:r>
          </w:p>
          <w:p w:rsidR="00292A49" w:rsidRDefault="00292A49" w:rsidP="00E80022">
            <w:pPr>
              <w:spacing w:line="280" w:lineRule="exact"/>
              <w:ind w:leftChars="-50" w:left="-105"/>
              <w:rPr>
                <w:rFonts w:ascii="宋体" w:cs="宋体"/>
                <w:szCs w:val="21"/>
              </w:rPr>
            </w:pPr>
            <w:r>
              <w:rPr>
                <w:rFonts w:ascii="宋体" w:hAnsi="宋体" w:cs="宋体" w:hint="eastAsia"/>
                <w:szCs w:val="21"/>
              </w:rPr>
              <w:t>《关于开展换发</w:t>
            </w:r>
            <w:r>
              <w:rPr>
                <w:rFonts w:ascii="宋体" w:hAnsi="宋体" w:cs="宋体"/>
                <w:szCs w:val="21"/>
              </w:rPr>
              <w:t>&lt;</w:t>
            </w:r>
            <w:r>
              <w:rPr>
                <w:rFonts w:ascii="宋体" w:hAnsi="宋体" w:cs="宋体" w:hint="eastAsia"/>
                <w:szCs w:val="21"/>
              </w:rPr>
              <w:t>放射性药品使用许可证</w:t>
            </w:r>
            <w:r>
              <w:rPr>
                <w:rFonts w:ascii="宋体" w:hAnsi="宋体" w:cs="宋体"/>
                <w:szCs w:val="21"/>
              </w:rPr>
              <w:t>&gt;</w:t>
            </w:r>
            <w:r>
              <w:rPr>
                <w:rFonts w:ascii="宋体" w:hAnsi="宋体" w:cs="宋体" w:hint="eastAsia"/>
                <w:szCs w:val="21"/>
              </w:rPr>
              <w:t>工作的通知》（国食药监安〔</w:t>
            </w:r>
            <w:r>
              <w:rPr>
                <w:rFonts w:ascii="宋体" w:hAnsi="宋体" w:cs="宋体"/>
                <w:szCs w:val="21"/>
              </w:rPr>
              <w:t>2003</w:t>
            </w:r>
            <w:r>
              <w:rPr>
                <w:rFonts w:ascii="宋体" w:hAnsi="宋体" w:cs="宋体" w:hint="eastAsia"/>
                <w:szCs w:val="21"/>
              </w:rPr>
              <w:t>〕</w:t>
            </w:r>
            <w:r>
              <w:rPr>
                <w:rFonts w:ascii="宋体" w:hAnsi="宋体" w:cs="宋体"/>
                <w:szCs w:val="21"/>
              </w:rPr>
              <w:t>199</w:t>
            </w:r>
            <w:r>
              <w:rPr>
                <w:rFonts w:ascii="宋体" w:hAnsi="宋体" w:cs="宋体" w:hint="eastAsia"/>
                <w:szCs w:val="21"/>
              </w:rPr>
              <w:t>号）</w:t>
            </w:r>
          </w:p>
        </w:tc>
        <w:tc>
          <w:tcPr>
            <w:tcW w:w="1320" w:type="dxa"/>
            <w:vAlign w:val="center"/>
          </w:tcPr>
          <w:p w:rsidR="00292A49" w:rsidRDefault="00292A49" w:rsidP="00E80022">
            <w:pPr>
              <w:spacing w:line="280" w:lineRule="exact"/>
              <w:ind w:leftChars="-50" w:left="-105"/>
              <w:jc w:val="center"/>
              <w:rPr>
                <w:rFonts w:ascii="宋体" w:cs="宋体"/>
                <w:szCs w:val="21"/>
              </w:rPr>
            </w:pPr>
            <w:r>
              <w:rPr>
                <w:rFonts w:ascii="宋体" w:hAnsi="宋体" w:cs="宋体" w:hint="eastAsia"/>
                <w:szCs w:val="21"/>
              </w:rPr>
              <w:t>省食品药品监管局</w:t>
            </w:r>
          </w:p>
          <w:p w:rsidR="00292A49" w:rsidRPr="00F5061D" w:rsidRDefault="00292A49" w:rsidP="00E80022">
            <w:pPr>
              <w:spacing w:line="280" w:lineRule="exact"/>
              <w:ind w:leftChars="-50" w:left="-105"/>
              <w:jc w:val="center"/>
              <w:rPr>
                <w:rFonts w:ascii="宋体" w:cs="宋体"/>
                <w:spacing w:val="-8"/>
                <w:szCs w:val="21"/>
              </w:rPr>
            </w:pPr>
            <w:r w:rsidRPr="00F5061D">
              <w:rPr>
                <w:rFonts w:ascii="宋体" w:hAnsi="宋体" w:cs="宋体" w:hint="eastAsia"/>
                <w:spacing w:val="-8"/>
                <w:szCs w:val="21"/>
              </w:rPr>
              <w:t>省环境保护厅</w:t>
            </w:r>
          </w:p>
        </w:tc>
        <w:tc>
          <w:tcPr>
            <w:tcW w:w="1189" w:type="dxa"/>
            <w:vAlign w:val="center"/>
          </w:tcPr>
          <w:p w:rsidR="00292A49" w:rsidRDefault="00292A49" w:rsidP="00E80022">
            <w:pPr>
              <w:spacing w:line="280" w:lineRule="exact"/>
              <w:ind w:leftChars="-50" w:left="-105"/>
              <w:jc w:val="left"/>
              <w:rPr>
                <w:rFonts w:ascii="宋体" w:cs="宋体"/>
                <w:szCs w:val="21"/>
              </w:rPr>
            </w:pPr>
            <w:r>
              <w:rPr>
                <w:rFonts w:ascii="宋体" w:cs="宋体"/>
                <w:szCs w:val="21"/>
              </w:rPr>
              <w:t> </w:t>
            </w:r>
            <w:r>
              <w:rPr>
                <w:rFonts w:hint="eastAsia"/>
                <w:szCs w:val="21"/>
              </w:rPr>
              <w:t>市（州）、省直管县（市）食品药品监管部门、环境保护部门</w:t>
            </w:r>
          </w:p>
        </w:tc>
      </w:tr>
      <w:tr w:rsidR="00292A49" w:rsidTr="00E80022">
        <w:trPr>
          <w:trHeight w:val="1395"/>
        </w:trPr>
        <w:tc>
          <w:tcPr>
            <w:tcW w:w="689" w:type="dxa"/>
            <w:vAlign w:val="center"/>
          </w:tcPr>
          <w:p w:rsidR="00292A49" w:rsidRDefault="00292A49" w:rsidP="00E80022">
            <w:pPr>
              <w:widowControl/>
              <w:adjustRightInd w:val="0"/>
              <w:snapToGrid w:val="0"/>
              <w:spacing w:after="200" w:line="280" w:lineRule="exact"/>
              <w:jc w:val="center"/>
              <w:rPr>
                <w:rFonts w:ascii="宋体" w:hAnsi="宋体" w:hint="eastAsia"/>
                <w:szCs w:val="21"/>
              </w:rPr>
            </w:pPr>
            <w:r>
              <w:rPr>
                <w:rFonts w:ascii="宋体" w:hAnsi="宋体" w:hint="eastAsia"/>
                <w:szCs w:val="21"/>
              </w:rPr>
              <w:t>31</w:t>
            </w:r>
          </w:p>
        </w:tc>
        <w:tc>
          <w:tcPr>
            <w:tcW w:w="1579" w:type="dxa"/>
            <w:vAlign w:val="center"/>
          </w:tcPr>
          <w:p w:rsidR="00292A49" w:rsidRDefault="00292A49" w:rsidP="00E80022">
            <w:pPr>
              <w:spacing w:line="280" w:lineRule="exact"/>
              <w:ind w:leftChars="-50" w:left="-105"/>
              <w:rPr>
                <w:rFonts w:ascii="宋体" w:cs="宋体"/>
                <w:szCs w:val="21"/>
              </w:rPr>
            </w:pPr>
            <w:r>
              <w:rPr>
                <w:rFonts w:ascii="宋体" w:hAnsi="宋体" w:cs="宋体" w:hint="eastAsia"/>
                <w:szCs w:val="21"/>
              </w:rPr>
              <w:t>涉及我省国民经济和人民生命财产安全的重大建设项目、重大技改项目以及跨地区重点工程项目的防雷装置设计审核和竣工验收</w:t>
            </w:r>
          </w:p>
        </w:tc>
        <w:tc>
          <w:tcPr>
            <w:tcW w:w="3791" w:type="dxa"/>
            <w:vAlign w:val="center"/>
          </w:tcPr>
          <w:p w:rsidR="00292A49" w:rsidRDefault="00292A49" w:rsidP="00E80022">
            <w:pPr>
              <w:spacing w:line="280" w:lineRule="exact"/>
              <w:ind w:leftChars="-50" w:left="-105"/>
              <w:rPr>
                <w:rFonts w:ascii="宋体" w:cs="宋体"/>
                <w:szCs w:val="21"/>
              </w:rPr>
            </w:pPr>
            <w:r>
              <w:rPr>
                <w:rFonts w:ascii="宋体" w:hAnsi="宋体" w:cs="宋体" w:hint="eastAsia"/>
                <w:szCs w:val="21"/>
              </w:rPr>
              <w:t>《国务院对确需保留的行政审批项目设定行政许可的决定》（国务院令第</w:t>
            </w:r>
            <w:r>
              <w:rPr>
                <w:rFonts w:ascii="宋体" w:hAnsi="宋体" w:cs="宋体"/>
                <w:szCs w:val="21"/>
              </w:rPr>
              <w:t>412</w:t>
            </w:r>
            <w:r>
              <w:rPr>
                <w:rFonts w:ascii="宋体" w:hAnsi="宋体" w:cs="宋体" w:hint="eastAsia"/>
                <w:szCs w:val="21"/>
              </w:rPr>
              <w:t>号）</w:t>
            </w:r>
          </w:p>
          <w:p w:rsidR="00292A49" w:rsidRDefault="00292A49" w:rsidP="00E80022">
            <w:pPr>
              <w:spacing w:line="280" w:lineRule="exact"/>
              <w:ind w:leftChars="-50" w:left="-105"/>
              <w:rPr>
                <w:rFonts w:ascii="宋体" w:cs="宋体"/>
                <w:szCs w:val="21"/>
              </w:rPr>
            </w:pPr>
            <w:r>
              <w:rPr>
                <w:rFonts w:ascii="宋体" w:hAnsi="宋体" w:cs="宋体" w:hint="eastAsia"/>
                <w:szCs w:val="21"/>
              </w:rPr>
              <w:t>《防雷减灾管理办法》（中国气象局令第</w:t>
            </w:r>
            <w:r>
              <w:rPr>
                <w:rFonts w:ascii="宋体" w:hAnsi="宋体" w:cs="宋体"/>
                <w:szCs w:val="21"/>
              </w:rPr>
              <w:t>8</w:t>
            </w:r>
            <w:r>
              <w:rPr>
                <w:rFonts w:ascii="宋体" w:hAnsi="宋体" w:cs="宋体" w:hint="eastAsia"/>
                <w:szCs w:val="21"/>
              </w:rPr>
              <w:t>号）</w:t>
            </w:r>
          </w:p>
        </w:tc>
        <w:tc>
          <w:tcPr>
            <w:tcW w:w="1320" w:type="dxa"/>
            <w:vAlign w:val="center"/>
          </w:tcPr>
          <w:p w:rsidR="00292A49" w:rsidRDefault="00292A49" w:rsidP="00E80022">
            <w:pPr>
              <w:spacing w:line="280" w:lineRule="exact"/>
              <w:ind w:leftChars="-50" w:left="-105"/>
              <w:jc w:val="center"/>
              <w:rPr>
                <w:rFonts w:ascii="宋体" w:cs="宋体"/>
                <w:szCs w:val="21"/>
              </w:rPr>
            </w:pPr>
            <w:r>
              <w:rPr>
                <w:rFonts w:ascii="宋体" w:hAnsi="宋体" w:cs="宋体" w:hint="eastAsia"/>
                <w:szCs w:val="21"/>
              </w:rPr>
              <w:t>省气象局</w:t>
            </w:r>
          </w:p>
        </w:tc>
        <w:tc>
          <w:tcPr>
            <w:tcW w:w="1189" w:type="dxa"/>
            <w:vAlign w:val="center"/>
          </w:tcPr>
          <w:p w:rsidR="00292A49" w:rsidRPr="00F5061D" w:rsidRDefault="00292A49" w:rsidP="00E80022">
            <w:pPr>
              <w:spacing w:line="280" w:lineRule="exact"/>
              <w:ind w:leftChars="-50" w:left="-105"/>
              <w:jc w:val="left"/>
              <w:rPr>
                <w:rFonts w:ascii="宋体" w:cs="宋体"/>
                <w:spacing w:val="-16"/>
                <w:szCs w:val="21"/>
              </w:rPr>
            </w:pPr>
            <w:r w:rsidRPr="00F5061D">
              <w:rPr>
                <w:rFonts w:hint="eastAsia"/>
                <w:spacing w:val="-16"/>
                <w:szCs w:val="21"/>
              </w:rPr>
              <w:t>市（州）、省直管县（市）气</w:t>
            </w:r>
            <w:r w:rsidRPr="00F5061D">
              <w:rPr>
                <w:rFonts w:hint="eastAsia"/>
                <w:spacing w:val="-8"/>
                <w:szCs w:val="21"/>
              </w:rPr>
              <w:t>象行政部门</w:t>
            </w:r>
            <w:r w:rsidRPr="00F5061D">
              <w:rPr>
                <w:rFonts w:ascii="宋体" w:cs="宋体"/>
                <w:spacing w:val="-8"/>
                <w:szCs w:val="21"/>
              </w:rPr>
              <w:t>  </w:t>
            </w:r>
          </w:p>
        </w:tc>
      </w:tr>
    </w:tbl>
    <w:p w:rsidR="00292A49" w:rsidRDefault="00292A49" w:rsidP="00292A49">
      <w:pPr>
        <w:rPr>
          <w:rFonts w:ascii="宋体" w:hAnsi="宋体" w:cs="黑体" w:hint="eastAsia"/>
          <w:sz w:val="32"/>
          <w:szCs w:val="32"/>
        </w:rPr>
      </w:pPr>
    </w:p>
    <w:p w:rsidR="00292A49" w:rsidRDefault="00292A49" w:rsidP="00292A49">
      <w:pPr>
        <w:rPr>
          <w:rFonts w:ascii="宋体" w:hAnsi="宋体" w:cs="黑体" w:hint="eastAsia"/>
          <w:sz w:val="32"/>
          <w:szCs w:val="32"/>
        </w:rPr>
      </w:pPr>
    </w:p>
    <w:p w:rsidR="00292A49" w:rsidRDefault="00292A49" w:rsidP="00292A49">
      <w:pPr>
        <w:rPr>
          <w:rFonts w:ascii="宋体" w:hAnsi="宋体" w:cs="黑体" w:hint="eastAsia"/>
          <w:sz w:val="32"/>
          <w:szCs w:val="32"/>
        </w:rPr>
      </w:pPr>
    </w:p>
    <w:p w:rsidR="00027F0B" w:rsidRDefault="00027F0B"/>
    <w:sectPr w:rsidR="00027F0B" w:rsidSect="00027F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2A49"/>
    <w:rsid w:val="00027F0B"/>
    <w:rsid w:val="00292A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A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2013-12-20T07:59:00Z</dcterms:created>
  <dcterms:modified xsi:type="dcterms:W3CDTF">2013-12-20T07:59:00Z</dcterms:modified>
</cp:coreProperties>
</file>